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703A8" w14:textId="77777777" w:rsidR="007E24B1" w:rsidRDefault="000039AA">
      <w:pPr>
        <w:pStyle w:val="Bodytext20"/>
        <w:spacing w:after="0"/>
      </w:pPr>
      <w:r>
        <w:rPr>
          <w:rStyle w:val="Bodytext2"/>
          <w:lang w:val="pl-PL" w:eastAsia="pl-PL" w:bidi="pl-PL"/>
        </w:rPr>
        <w:t xml:space="preserve">Załącznik </w:t>
      </w:r>
      <w:r>
        <w:rPr>
          <w:rStyle w:val="Bodytext2"/>
        </w:rPr>
        <w:t>nr</w:t>
      </w:r>
      <w:r w:rsidR="00C11CEF">
        <w:rPr>
          <w:rStyle w:val="Bodytext2"/>
        </w:rPr>
        <w:t xml:space="preserve"> </w:t>
      </w:r>
      <w:r>
        <w:rPr>
          <w:rStyle w:val="Bodytext2"/>
        </w:rPr>
        <w:t>12</w:t>
      </w:r>
    </w:p>
    <w:p w14:paraId="0FB43866" w14:textId="77777777" w:rsidR="007E24B1" w:rsidRDefault="000039AA">
      <w:pPr>
        <w:pStyle w:val="Bodytext20"/>
        <w:spacing w:after="280"/>
      </w:pPr>
      <w:r>
        <w:rPr>
          <w:rStyle w:val="Bodytext2"/>
        </w:rPr>
        <w:t>Projekt umowy</w:t>
      </w:r>
    </w:p>
    <w:p w14:paraId="0FE457FB" w14:textId="77777777" w:rsidR="007E24B1" w:rsidRDefault="000039AA">
      <w:pPr>
        <w:pStyle w:val="Tekstpodstawowy"/>
        <w:spacing w:after="280"/>
        <w:ind w:left="2960"/>
      </w:pPr>
      <w:r>
        <w:rPr>
          <w:rStyle w:val="TekstpodstawowyZnak"/>
          <w:b/>
          <w:bCs/>
          <w:i/>
          <w:iCs/>
        </w:rPr>
        <w:t>Umowa o roboty budowlane – zadanie 1 lub zadanie 2</w:t>
      </w:r>
    </w:p>
    <w:p w14:paraId="460FF121" w14:textId="77777777" w:rsidR="007E24B1" w:rsidRDefault="000039AA">
      <w:pPr>
        <w:pStyle w:val="Tekstpodstawowy"/>
        <w:tabs>
          <w:tab w:val="left" w:leader="underscore" w:pos="2251"/>
        </w:tabs>
        <w:spacing w:after="280"/>
        <w:jc w:val="both"/>
      </w:pPr>
      <w:r>
        <w:rPr>
          <w:rStyle w:val="TekstpodstawowyZnak"/>
        </w:rPr>
        <w:t xml:space="preserve">zawarta w dniu </w:t>
      </w:r>
      <w:r>
        <w:rPr>
          <w:rStyle w:val="TekstpodstawowyZnak"/>
        </w:rPr>
        <w:tab/>
        <w:t>2025 r. w Nowym Sączu pomiędzy:</w:t>
      </w:r>
    </w:p>
    <w:p w14:paraId="6CA25AA0" w14:textId="77777777" w:rsidR="007E24B1" w:rsidRDefault="000039AA">
      <w:pPr>
        <w:pStyle w:val="Tekstpodstawowy"/>
        <w:jc w:val="both"/>
      </w:pPr>
      <w:r>
        <w:rPr>
          <w:rStyle w:val="TekstpodstawowyZnak"/>
        </w:rPr>
        <w:t>Muzeum Ziemi Sądeckiej w Nowym Sączu, ul. Jagiellońska 56, 33-300 Nowy Sącz, wpisanym do Rejestru Instytucji Kultury Województwa Małopolskiego pod nr 13/99;</w:t>
      </w:r>
    </w:p>
    <w:p w14:paraId="2B7B8B96" w14:textId="77777777" w:rsidR="007E24B1" w:rsidRDefault="000039AA">
      <w:pPr>
        <w:pStyle w:val="Tekstpodstawowy"/>
      </w:pPr>
      <w:r>
        <w:rPr>
          <w:rStyle w:val="TekstpodstawowyZnak"/>
        </w:rPr>
        <w:t>NIP: 734-11-38-068, Regon 000282122, które reprezentuje:</w:t>
      </w:r>
    </w:p>
    <w:p w14:paraId="3DA6BCB4" w14:textId="77777777" w:rsidR="007E24B1" w:rsidRDefault="000039AA">
      <w:pPr>
        <w:pStyle w:val="Tekstpodstawowy"/>
        <w:spacing w:after="280"/>
      </w:pPr>
      <w:r>
        <w:rPr>
          <w:rStyle w:val="TekstpodstawowyZnak"/>
        </w:rPr>
        <w:t>- dr Robert Ślusarek- Dyrektor Muzeum zwanym dalej „Zamawiającym”</w:t>
      </w:r>
    </w:p>
    <w:p w14:paraId="40A21C9C" w14:textId="77777777" w:rsidR="007E24B1" w:rsidRDefault="000039AA">
      <w:pPr>
        <w:pStyle w:val="Tekstpodstawowy"/>
        <w:tabs>
          <w:tab w:val="left" w:leader="underscore" w:pos="6179"/>
        </w:tabs>
        <w:spacing w:after="280"/>
      </w:pPr>
      <w:r>
        <w:rPr>
          <w:rStyle w:val="TekstpodstawowyZnak"/>
        </w:rPr>
        <w:t xml:space="preserve">a firmą </w:t>
      </w:r>
      <w:r>
        <w:rPr>
          <w:rStyle w:val="TekstpodstawowyZnak"/>
        </w:rPr>
        <w:tab/>
      </w:r>
    </w:p>
    <w:p w14:paraId="263050A2" w14:textId="77777777" w:rsidR="007E24B1" w:rsidRDefault="000039AA">
      <w:pPr>
        <w:pStyle w:val="Tekstpodstawowy"/>
        <w:tabs>
          <w:tab w:val="left" w:leader="underscore" w:pos="6179"/>
        </w:tabs>
      </w:pPr>
      <w:r>
        <w:rPr>
          <w:rStyle w:val="TekstpodstawowyZnak"/>
        </w:rPr>
        <w:t xml:space="preserve">z siedzibą: </w:t>
      </w:r>
      <w:r>
        <w:rPr>
          <w:rStyle w:val="TekstpodstawowyZnak"/>
        </w:rPr>
        <w:tab/>
      </w:r>
    </w:p>
    <w:p w14:paraId="26922707" w14:textId="77777777" w:rsidR="007E24B1" w:rsidRDefault="000039AA">
      <w:pPr>
        <w:pStyle w:val="Tekstpodstawowy"/>
        <w:tabs>
          <w:tab w:val="left" w:leader="underscore" w:pos="3946"/>
          <w:tab w:val="left" w:leader="underscore" w:pos="6179"/>
          <w:tab w:val="left" w:leader="underscore" w:pos="8616"/>
        </w:tabs>
      </w:pPr>
      <w:r>
        <w:rPr>
          <w:rStyle w:val="TekstpodstawowyZnak"/>
        </w:rPr>
        <w:t xml:space="preserve">wpisaną do KRS/CEIDG </w:t>
      </w:r>
      <w:r>
        <w:rPr>
          <w:rStyle w:val="TekstpodstawowyZnak"/>
        </w:rPr>
        <w:tab/>
        <w:t xml:space="preserve">, NIP </w:t>
      </w:r>
      <w:r>
        <w:rPr>
          <w:rStyle w:val="TekstpodstawowyZnak"/>
        </w:rPr>
        <w:tab/>
        <w:t xml:space="preserve">, REGON </w:t>
      </w:r>
      <w:r>
        <w:rPr>
          <w:rStyle w:val="TekstpodstawowyZnak"/>
        </w:rPr>
        <w:tab/>
      </w:r>
    </w:p>
    <w:p w14:paraId="4FEFF8A8" w14:textId="77777777" w:rsidR="007E24B1" w:rsidRDefault="000039AA">
      <w:pPr>
        <w:pStyle w:val="Tekstpodstawowy"/>
        <w:tabs>
          <w:tab w:val="left" w:leader="underscore" w:pos="7776"/>
        </w:tabs>
      </w:pPr>
      <w:r>
        <w:rPr>
          <w:rStyle w:val="TekstpodstawowyZnak"/>
        </w:rPr>
        <w:t xml:space="preserve">reprezentowaną przez: </w:t>
      </w:r>
      <w:r>
        <w:rPr>
          <w:rStyle w:val="TekstpodstawowyZnak"/>
        </w:rPr>
        <w:tab/>
      </w:r>
    </w:p>
    <w:p w14:paraId="442318F3" w14:textId="77777777" w:rsidR="007E24B1" w:rsidRDefault="000039AA">
      <w:pPr>
        <w:pStyle w:val="Tekstpodstawowy"/>
        <w:spacing w:after="280"/>
      </w:pPr>
      <w:r>
        <w:rPr>
          <w:rStyle w:val="TekstpodstawowyZnak"/>
        </w:rPr>
        <w:t xml:space="preserve">zwaną dalej </w:t>
      </w:r>
      <w:r>
        <w:rPr>
          <w:rStyle w:val="TekstpodstawowyZnak"/>
          <w:b/>
          <w:bCs/>
        </w:rPr>
        <w:t xml:space="preserve">Wykonawcą </w:t>
      </w:r>
      <w:r>
        <w:rPr>
          <w:rStyle w:val="TekstpodstawowyZnak"/>
        </w:rPr>
        <w:t>została zawarta umowa o następującej treści:</w:t>
      </w:r>
    </w:p>
    <w:p w14:paraId="11810CE7" w14:textId="77777777" w:rsidR="007E24B1" w:rsidRDefault="007E24B1">
      <w:pPr>
        <w:pStyle w:val="Heading10"/>
        <w:keepNext/>
        <w:keepLines/>
        <w:numPr>
          <w:ilvl w:val="0"/>
          <w:numId w:val="1"/>
        </w:numPr>
      </w:pPr>
      <w:bookmarkStart w:id="0" w:name="bookmark0"/>
      <w:bookmarkEnd w:id="0"/>
    </w:p>
    <w:p w14:paraId="1ED8BF9B" w14:textId="77777777" w:rsidR="007E24B1" w:rsidRDefault="000039AA">
      <w:pPr>
        <w:pStyle w:val="Tekstpodstawowy"/>
        <w:spacing w:after="280"/>
        <w:jc w:val="both"/>
      </w:pPr>
      <w:r>
        <w:rPr>
          <w:rStyle w:val="TekstpodstawowyZnak"/>
        </w:rPr>
        <w:t>Wykonawca został wyłoniony w postępowaniu przeprowadzonym przez Zamawiającego w trybie podstawowym bez negocjacji zgodnie z ustawą z dnia 11 września 2019 r. Prawo zamówień publicznych, (tekst jednolity Dz.U. z 2024 r. poz. 1320), zwanej dalej ustawą, została zawarta umowa o następującej treści:</w:t>
      </w:r>
    </w:p>
    <w:p w14:paraId="7C3B4DEF" w14:textId="77777777" w:rsidR="007E24B1" w:rsidRDefault="007E24B1">
      <w:pPr>
        <w:pStyle w:val="Tekstpodstawowy"/>
        <w:numPr>
          <w:ilvl w:val="0"/>
          <w:numId w:val="1"/>
        </w:numPr>
        <w:jc w:val="center"/>
      </w:pPr>
    </w:p>
    <w:p w14:paraId="0A29C59C" w14:textId="77777777" w:rsidR="007E24B1" w:rsidRDefault="000039AA">
      <w:pPr>
        <w:pStyle w:val="Tekstpodstawowy"/>
        <w:jc w:val="center"/>
      </w:pPr>
      <w:r>
        <w:rPr>
          <w:rStyle w:val="TekstpodstawowyZnak"/>
          <w:b/>
          <w:bCs/>
        </w:rPr>
        <w:t>Przedmiot umowy</w:t>
      </w:r>
    </w:p>
    <w:p w14:paraId="7F8EA7D7" w14:textId="77777777" w:rsidR="007E24B1" w:rsidRDefault="000039AA">
      <w:pPr>
        <w:pStyle w:val="Tekstpodstawowy"/>
        <w:numPr>
          <w:ilvl w:val="0"/>
          <w:numId w:val="2"/>
        </w:numPr>
        <w:tabs>
          <w:tab w:val="left" w:pos="315"/>
        </w:tabs>
        <w:ind w:left="300" w:hanging="300"/>
        <w:jc w:val="both"/>
      </w:pPr>
      <w:r>
        <w:rPr>
          <w:rStyle w:val="TekstpodstawowyZnak"/>
        </w:rPr>
        <w:t>Zamawiający zleca, a Wykonawca przyjmuje do wykonania zadania pod nazwą</w:t>
      </w:r>
      <w:r>
        <w:rPr>
          <w:rStyle w:val="TekstpodstawowyZnak"/>
          <w:b/>
          <w:bCs/>
        </w:rPr>
        <w:t>: Remont pomieszczeń sanitarnych ( 3 łazienek) w budynku Karczmy w Miasteczku Galicyjskim oraz remont w pomieszczeniach toalet dla zwiedzających skansen w zakresie:</w:t>
      </w:r>
    </w:p>
    <w:p w14:paraId="1EC9EFD3" w14:textId="77777777" w:rsidR="007E24B1" w:rsidRDefault="000039AA">
      <w:pPr>
        <w:pStyle w:val="Tekstpodstawowy"/>
        <w:numPr>
          <w:ilvl w:val="0"/>
          <w:numId w:val="3"/>
        </w:numPr>
        <w:tabs>
          <w:tab w:val="left" w:pos="358"/>
        </w:tabs>
      </w:pPr>
      <w:r>
        <w:rPr>
          <w:rStyle w:val="TekstpodstawowyZnak"/>
        </w:rPr>
        <w:t>Zadanie 1</w:t>
      </w:r>
    </w:p>
    <w:p w14:paraId="440229C6" w14:textId="77777777" w:rsidR="007E24B1" w:rsidRDefault="000039AA">
      <w:pPr>
        <w:pStyle w:val="Tekstpodstawowy"/>
        <w:ind w:left="720"/>
        <w:jc w:val="both"/>
      </w:pPr>
      <w:r>
        <w:rPr>
          <w:rStyle w:val="TekstpodstawowyZnak"/>
        </w:rPr>
        <w:t>Wykonanie kompleksowego remontu węzła sanitarnego ( łazienka damska, łazienka męska łazienka dla osób z niepełnosprawnościami, korytarz komunikacyjny prowadzący do ww. pomieszczeń) zlokalizowanego na parterze budynku Karczmy w Miasteczku Galicyjskim w Nowym Sączu. lub</w:t>
      </w:r>
    </w:p>
    <w:p w14:paraId="22096CA5" w14:textId="77777777" w:rsidR="007E24B1" w:rsidRDefault="000039AA">
      <w:pPr>
        <w:pStyle w:val="Tekstpodstawowy"/>
        <w:numPr>
          <w:ilvl w:val="0"/>
          <w:numId w:val="3"/>
        </w:numPr>
        <w:tabs>
          <w:tab w:val="left" w:pos="363"/>
        </w:tabs>
      </w:pPr>
      <w:r>
        <w:rPr>
          <w:rStyle w:val="TekstpodstawowyZnak"/>
        </w:rPr>
        <w:t>Zadanie 2</w:t>
      </w:r>
    </w:p>
    <w:p w14:paraId="5E99B601" w14:textId="77777777" w:rsidR="007E24B1" w:rsidRDefault="000039AA">
      <w:pPr>
        <w:pStyle w:val="Tekstpodstawowy"/>
        <w:ind w:left="720"/>
        <w:jc w:val="both"/>
      </w:pPr>
      <w:r>
        <w:rPr>
          <w:rStyle w:val="TekstpodstawowyZnak"/>
        </w:rPr>
        <w:t>Wykonanie remontu dwóch pomieszczeń sanitarnych ( toalet dla zwiedzających) zlokalizowanych w budynku bufetu na terenie Sądeckiego Parku Etnograficznego</w:t>
      </w:r>
    </w:p>
    <w:p w14:paraId="49E829D1" w14:textId="77777777" w:rsidR="007E24B1" w:rsidRDefault="000039AA">
      <w:pPr>
        <w:pStyle w:val="Tekstpodstawowy"/>
      </w:pPr>
      <w:r>
        <w:rPr>
          <w:rStyle w:val="TekstpodstawowyZnak"/>
        </w:rPr>
        <w:t>dalej „Roboty Budowlane”.</w:t>
      </w:r>
    </w:p>
    <w:p w14:paraId="6A990E84" w14:textId="77777777" w:rsidR="007E24B1" w:rsidRDefault="000039AA">
      <w:pPr>
        <w:pStyle w:val="Tekstpodstawowy"/>
        <w:numPr>
          <w:ilvl w:val="0"/>
          <w:numId w:val="4"/>
        </w:numPr>
        <w:tabs>
          <w:tab w:val="left" w:pos="320"/>
        </w:tabs>
      </w:pPr>
      <w:r>
        <w:rPr>
          <w:rStyle w:val="TekstpodstawowyZnak"/>
        </w:rPr>
        <w:t>Szczegółowy zakres przedmiotu zamówienia określony jest dla :</w:t>
      </w:r>
    </w:p>
    <w:p w14:paraId="0CCEC4C2" w14:textId="77777777" w:rsidR="007E24B1" w:rsidRDefault="000039AA">
      <w:pPr>
        <w:pStyle w:val="Tekstpodstawowy"/>
      </w:pPr>
      <w:r>
        <w:rPr>
          <w:rStyle w:val="TekstpodstawowyZnak"/>
        </w:rPr>
        <w:t>Zadania 1 w:</w:t>
      </w:r>
    </w:p>
    <w:p w14:paraId="735F020B" w14:textId="77777777" w:rsidR="007E24B1" w:rsidRDefault="000039AA">
      <w:pPr>
        <w:pStyle w:val="Tekstpodstawowy"/>
        <w:numPr>
          <w:ilvl w:val="0"/>
          <w:numId w:val="5"/>
        </w:numPr>
        <w:tabs>
          <w:tab w:val="left" w:pos="978"/>
        </w:tabs>
        <w:ind w:firstLine="720"/>
      </w:pPr>
      <w:r>
        <w:rPr>
          <w:rStyle w:val="TekstpodstawowyZnak"/>
        </w:rPr>
        <w:t>dokumentacji Projektowej autorstwa arch. Jana Matrasa,</w:t>
      </w:r>
    </w:p>
    <w:p w14:paraId="1EDE4959" w14:textId="77777777" w:rsidR="007E24B1" w:rsidRDefault="000039AA">
      <w:pPr>
        <w:pStyle w:val="Tekstpodstawowy"/>
        <w:numPr>
          <w:ilvl w:val="0"/>
          <w:numId w:val="5"/>
        </w:numPr>
        <w:tabs>
          <w:tab w:val="left" w:pos="978"/>
        </w:tabs>
        <w:ind w:firstLine="720"/>
      </w:pPr>
      <w:r>
        <w:rPr>
          <w:rStyle w:val="TekstpodstawowyZnak"/>
        </w:rPr>
        <w:t>opisie przedmiotu zamówienia zadania 1</w:t>
      </w:r>
    </w:p>
    <w:p w14:paraId="50B09DA5" w14:textId="77777777" w:rsidR="007E24B1" w:rsidRDefault="000039AA">
      <w:pPr>
        <w:pStyle w:val="Tekstpodstawowy"/>
        <w:numPr>
          <w:ilvl w:val="0"/>
          <w:numId w:val="5"/>
        </w:numPr>
        <w:tabs>
          <w:tab w:val="left" w:pos="978"/>
        </w:tabs>
        <w:ind w:firstLine="720"/>
      </w:pPr>
      <w:r>
        <w:rPr>
          <w:rStyle w:val="TekstpodstawowyZnak"/>
        </w:rPr>
        <w:t>przedmiarze robót,</w:t>
      </w:r>
    </w:p>
    <w:p w14:paraId="229C9344" w14:textId="77777777" w:rsidR="007E24B1" w:rsidRDefault="000039AA">
      <w:pPr>
        <w:pStyle w:val="Tekstpodstawowy"/>
        <w:numPr>
          <w:ilvl w:val="0"/>
          <w:numId w:val="5"/>
        </w:numPr>
        <w:tabs>
          <w:tab w:val="left" w:pos="978"/>
        </w:tabs>
        <w:ind w:left="720"/>
      </w:pPr>
      <w:r>
        <w:rPr>
          <w:rStyle w:val="TekstpodstawowyZnak"/>
        </w:rPr>
        <w:t>Specyfikacji Warunków Zamówienia i ofercie Wykonawcy. lub</w:t>
      </w:r>
    </w:p>
    <w:p w14:paraId="6BCA66C0" w14:textId="77777777" w:rsidR="007E24B1" w:rsidRDefault="000039AA">
      <w:pPr>
        <w:pStyle w:val="Tekstpodstawowy"/>
        <w:ind w:firstLine="300"/>
      </w:pPr>
      <w:r>
        <w:rPr>
          <w:rStyle w:val="TekstpodstawowyZnak"/>
        </w:rPr>
        <w:t>Zadania 2 w:</w:t>
      </w:r>
    </w:p>
    <w:p w14:paraId="4ED4C5CA" w14:textId="77777777" w:rsidR="007E24B1" w:rsidRDefault="000039AA">
      <w:pPr>
        <w:pStyle w:val="Tekstpodstawowy"/>
        <w:numPr>
          <w:ilvl w:val="0"/>
          <w:numId w:val="5"/>
        </w:numPr>
        <w:tabs>
          <w:tab w:val="left" w:pos="978"/>
        </w:tabs>
        <w:spacing w:after="280"/>
        <w:ind w:firstLine="720"/>
        <w:sectPr w:rsidR="007E24B1">
          <w:pgSz w:w="11900" w:h="16840"/>
          <w:pgMar w:top="706" w:right="1104" w:bottom="706" w:left="1109" w:header="278" w:footer="278" w:gutter="0"/>
          <w:pgNumType w:start="1"/>
          <w:cols w:space="720"/>
          <w:noEndnote/>
          <w:docGrid w:linePitch="360"/>
        </w:sectPr>
      </w:pPr>
      <w:r>
        <w:rPr>
          <w:rStyle w:val="TekstpodstawowyZnak"/>
        </w:rPr>
        <w:t>opisie przedmiotu zamówienia zadania 2,</w:t>
      </w:r>
    </w:p>
    <w:p w14:paraId="53B4C1C1" w14:textId="77777777" w:rsidR="007E24B1" w:rsidRDefault="000039AA">
      <w:pPr>
        <w:pStyle w:val="Tekstpodstawowy"/>
        <w:ind w:firstLine="880"/>
      </w:pPr>
      <w:r>
        <w:rPr>
          <w:rStyle w:val="TekstpodstawowyZnak"/>
        </w:rPr>
        <w:lastRenderedPageBreak/>
        <w:t>-przedmiarze robót,</w:t>
      </w:r>
    </w:p>
    <w:p w14:paraId="5879EE1E" w14:textId="77777777" w:rsidR="007E24B1" w:rsidRDefault="000039AA">
      <w:pPr>
        <w:pStyle w:val="Tekstpodstawowy"/>
        <w:numPr>
          <w:ilvl w:val="0"/>
          <w:numId w:val="5"/>
        </w:numPr>
        <w:tabs>
          <w:tab w:val="left" w:pos="1125"/>
        </w:tabs>
        <w:ind w:firstLine="880"/>
      </w:pPr>
      <w:r>
        <w:rPr>
          <w:rStyle w:val="TekstpodstawowyZnak"/>
        </w:rPr>
        <w:t>Specyfikacji Warunków Zamówienia i ofercie Wykonawcy.</w:t>
      </w:r>
    </w:p>
    <w:p w14:paraId="58B0C90B" w14:textId="77777777" w:rsidR="007E24B1" w:rsidRDefault="000039AA">
      <w:pPr>
        <w:pStyle w:val="Tekstpodstawowy"/>
        <w:numPr>
          <w:ilvl w:val="0"/>
          <w:numId w:val="4"/>
        </w:numPr>
        <w:tabs>
          <w:tab w:val="left" w:pos="500"/>
        </w:tabs>
        <w:ind w:left="440" w:hanging="280"/>
        <w:jc w:val="both"/>
      </w:pPr>
      <w:r>
        <w:rPr>
          <w:rStyle w:val="TekstpodstawowyZnak"/>
        </w:rPr>
        <w:t>W ramach realizacji przedmiotu zamówienia Wykonawca zobowiązany jest do wykonania wszelkich niezbędnych czynności, a w szczególności do:</w:t>
      </w:r>
    </w:p>
    <w:p w14:paraId="111D842A" w14:textId="77777777" w:rsidR="007E24B1" w:rsidRDefault="000039AA">
      <w:pPr>
        <w:pStyle w:val="Tekstpodstawowy"/>
        <w:numPr>
          <w:ilvl w:val="0"/>
          <w:numId w:val="6"/>
        </w:numPr>
        <w:tabs>
          <w:tab w:val="left" w:pos="500"/>
        </w:tabs>
        <w:ind w:left="440" w:hanging="280"/>
        <w:jc w:val="both"/>
      </w:pPr>
      <w:r>
        <w:rPr>
          <w:rStyle w:val="TekstpodstawowyZnak"/>
        </w:rPr>
        <w:t>wykonania Robót budowlanych dla zadania 1 zgodnie z Dokumentacją Projektową autorstwa arch. Jana Matrasa, opisem przedmiotu zamówienia dla zadnia 1 oraz przedmiarami robót (pomocniczo) lub</w:t>
      </w:r>
    </w:p>
    <w:p w14:paraId="3463F894" w14:textId="77777777" w:rsidR="007E24B1" w:rsidRDefault="000039AA">
      <w:pPr>
        <w:pStyle w:val="Tekstpodstawowy"/>
        <w:ind w:left="440"/>
        <w:jc w:val="both"/>
      </w:pPr>
      <w:r>
        <w:rPr>
          <w:rStyle w:val="TekstpodstawowyZnak"/>
        </w:rPr>
        <w:t>wykonania Robót budowlanych dla zadania 2 zgodnie z opisem przedmiotu zamówienia dla zadania 2 oraz przedmiarami robót (pomocniczo).</w:t>
      </w:r>
    </w:p>
    <w:p w14:paraId="7A441DE1" w14:textId="77777777" w:rsidR="007E24B1" w:rsidRDefault="000039AA">
      <w:pPr>
        <w:pStyle w:val="Tekstpodstawowy"/>
        <w:numPr>
          <w:ilvl w:val="0"/>
          <w:numId w:val="6"/>
        </w:numPr>
        <w:tabs>
          <w:tab w:val="left" w:pos="467"/>
        </w:tabs>
        <w:spacing w:line="283" w:lineRule="auto"/>
        <w:ind w:firstLine="140"/>
      </w:pPr>
      <w:r>
        <w:rPr>
          <w:rStyle w:val="TekstpodstawowyZnak"/>
        </w:rPr>
        <w:t>udzielenia rękojmi i gwarancji na Roboty budowlane.</w:t>
      </w:r>
    </w:p>
    <w:p w14:paraId="223B31F5" w14:textId="77777777" w:rsidR="007E24B1" w:rsidRDefault="000039AA">
      <w:pPr>
        <w:pStyle w:val="Tekstpodstawowy"/>
        <w:numPr>
          <w:ilvl w:val="0"/>
          <w:numId w:val="6"/>
        </w:numPr>
        <w:tabs>
          <w:tab w:val="left" w:pos="500"/>
        </w:tabs>
        <w:ind w:left="140" w:firstLine="20"/>
        <w:jc w:val="both"/>
      </w:pPr>
      <w:r>
        <w:rPr>
          <w:rStyle w:val="TekstpodstawowyZnak"/>
        </w:rPr>
        <w:t>wykonania wszelkich innych prac koniecznych do wykonania przedmiotu Umowy, w szczególności ze względu na sztukę budowlaną oraz cel Umowy.</w:t>
      </w:r>
    </w:p>
    <w:p w14:paraId="53F84929" w14:textId="77777777" w:rsidR="007E24B1" w:rsidRDefault="000039AA">
      <w:pPr>
        <w:pStyle w:val="Tekstpodstawowy"/>
        <w:numPr>
          <w:ilvl w:val="0"/>
          <w:numId w:val="6"/>
        </w:numPr>
        <w:tabs>
          <w:tab w:val="left" w:pos="505"/>
        </w:tabs>
        <w:ind w:left="140" w:firstLine="20"/>
        <w:jc w:val="both"/>
      </w:pPr>
      <w:r>
        <w:rPr>
          <w:rStyle w:val="TekstpodstawowyZnak"/>
        </w:rPr>
        <w:t>wykonania przedmiotu zamówienia z własnych materiałów budowlanych oraz przy użyciu własnego sprzętu i urządzeń niezbędnego do należytej realizacji przedmiotu zamówienia;</w:t>
      </w:r>
    </w:p>
    <w:p w14:paraId="771B9CD5" w14:textId="77777777" w:rsidR="007E24B1" w:rsidRDefault="000039AA">
      <w:pPr>
        <w:pStyle w:val="Tekstpodstawowy"/>
        <w:numPr>
          <w:ilvl w:val="0"/>
          <w:numId w:val="6"/>
        </w:numPr>
        <w:tabs>
          <w:tab w:val="left" w:pos="510"/>
        </w:tabs>
        <w:ind w:left="140" w:firstLine="20"/>
        <w:jc w:val="both"/>
      </w:pPr>
      <w:r>
        <w:rPr>
          <w:rStyle w:val="TekstpodstawowyZnak"/>
        </w:rPr>
        <w:t>zastosowania przy realizacji przedmiotu umowy jedynie materiałów budowlanych, które nadają się do stosowania przy wykonywaniu robót budowlanych w rozumieniu ustawy z dnia 16 kwietnia 2004 r. o wyrobach budowlanych (Dz. U. z 2020 r. poz. 215.). Wszystkie używane do budowy i wyposażenia materiały i urządzenia muszą posiadać odpowiednie certyfikaty dopuszczenia do stosowania i używania. Wykonawca wraz ze zgłoszeniem gotowości odbiorowej Robót Budowlanych jest zobowiązany do przekazania Zamawiającemu dokumentacji powykonawczej, zawierającej m.in. odpowiednie certyfikaty (atesty itp.) , kart gwarancyjnych pod rygorem uznania, że nie osiągnął gotowości odbiorowej.</w:t>
      </w:r>
    </w:p>
    <w:p w14:paraId="795C89A4" w14:textId="77777777" w:rsidR="007E24B1" w:rsidRDefault="000039AA">
      <w:pPr>
        <w:pStyle w:val="Tekstpodstawowy"/>
        <w:numPr>
          <w:ilvl w:val="0"/>
          <w:numId w:val="6"/>
        </w:numPr>
        <w:tabs>
          <w:tab w:val="left" w:pos="500"/>
        </w:tabs>
        <w:ind w:left="140" w:firstLine="20"/>
        <w:jc w:val="both"/>
      </w:pPr>
      <w:r>
        <w:rPr>
          <w:rStyle w:val="TekstpodstawowyZnak"/>
        </w:rPr>
        <w:t>wykonania przedmiotu zamówienia przy pomocy osób posiadających odpowiednie kwalifikacje, przeszkolonych w zakresie przepisów bhp i przeciwpożarowych oraz wyposażonych przez Wykonawcę w odpowiedni sprzęt, narzędzia i odzież roboczą.</w:t>
      </w:r>
    </w:p>
    <w:p w14:paraId="6E1958EE" w14:textId="77777777" w:rsidR="007E24B1" w:rsidRDefault="000039AA">
      <w:pPr>
        <w:pStyle w:val="Tekstpodstawowy"/>
        <w:numPr>
          <w:ilvl w:val="0"/>
          <w:numId w:val="6"/>
        </w:numPr>
        <w:tabs>
          <w:tab w:val="left" w:pos="500"/>
        </w:tabs>
        <w:ind w:left="140" w:firstLine="20"/>
        <w:jc w:val="both"/>
      </w:pPr>
      <w:r>
        <w:rPr>
          <w:rStyle w:val="TekstpodstawowyZnak"/>
        </w:rPr>
        <w:t>prowadzenia robót w obiekcie czynnym z zapewnieniem warunków zgodnych z przepisami BHP i przeciwpożarowymi oraz ponoszenia pełnej odpowiedzialności za wszystkie następstwa wynikające z nieprzestrzegania tych przepisów.</w:t>
      </w:r>
    </w:p>
    <w:p w14:paraId="5D758225" w14:textId="77777777" w:rsidR="007E24B1" w:rsidRDefault="000039AA">
      <w:pPr>
        <w:pStyle w:val="Tekstpodstawowy"/>
        <w:numPr>
          <w:ilvl w:val="0"/>
          <w:numId w:val="6"/>
        </w:numPr>
        <w:tabs>
          <w:tab w:val="left" w:pos="491"/>
        </w:tabs>
        <w:ind w:firstLine="140"/>
      </w:pPr>
      <w:r>
        <w:rPr>
          <w:rStyle w:val="TekstpodstawowyZnak"/>
        </w:rPr>
        <w:t>zapewnienie ochrony przed kradzieżą na terenie prowadzonych robót.</w:t>
      </w:r>
    </w:p>
    <w:p w14:paraId="000E9DA3" w14:textId="77777777" w:rsidR="007E24B1" w:rsidRDefault="000039AA">
      <w:pPr>
        <w:pStyle w:val="Tekstpodstawowy"/>
        <w:numPr>
          <w:ilvl w:val="0"/>
          <w:numId w:val="6"/>
        </w:numPr>
        <w:tabs>
          <w:tab w:val="left" w:pos="424"/>
        </w:tabs>
        <w:ind w:firstLine="140"/>
      </w:pPr>
      <w:r>
        <w:rPr>
          <w:rStyle w:val="TekstpodstawowyZnak"/>
        </w:rPr>
        <w:t>utrzymanie terenu budowy w należytym porządku, w szczególności poprzez:</w:t>
      </w:r>
    </w:p>
    <w:p w14:paraId="4BC221AC" w14:textId="77777777" w:rsidR="007E24B1" w:rsidRDefault="000039AA">
      <w:pPr>
        <w:pStyle w:val="Tekstpodstawowy"/>
        <w:numPr>
          <w:ilvl w:val="0"/>
          <w:numId w:val="7"/>
        </w:numPr>
        <w:tabs>
          <w:tab w:val="left" w:pos="453"/>
        </w:tabs>
        <w:ind w:firstLine="140"/>
      </w:pPr>
      <w:r>
        <w:rPr>
          <w:rStyle w:val="TekstpodstawowyZnak"/>
        </w:rPr>
        <w:t>ochronę mienia;</w:t>
      </w:r>
    </w:p>
    <w:p w14:paraId="7192AACF" w14:textId="77777777" w:rsidR="007E24B1" w:rsidRDefault="000039AA">
      <w:pPr>
        <w:pStyle w:val="Tekstpodstawowy"/>
        <w:numPr>
          <w:ilvl w:val="0"/>
          <w:numId w:val="7"/>
        </w:numPr>
        <w:tabs>
          <w:tab w:val="left" w:pos="453"/>
        </w:tabs>
        <w:ind w:firstLine="140"/>
      </w:pPr>
      <w:r>
        <w:rPr>
          <w:rStyle w:val="TekstpodstawowyZnak"/>
        </w:rPr>
        <w:t>urządzenie zaplecza budowy</w:t>
      </w:r>
    </w:p>
    <w:p w14:paraId="22AFC12F" w14:textId="77777777" w:rsidR="007E24B1" w:rsidRDefault="000039AA">
      <w:pPr>
        <w:pStyle w:val="Tekstpodstawowy"/>
        <w:numPr>
          <w:ilvl w:val="0"/>
          <w:numId w:val="7"/>
        </w:numPr>
        <w:tabs>
          <w:tab w:val="left" w:pos="453"/>
        </w:tabs>
        <w:ind w:firstLine="140"/>
      </w:pPr>
      <w:r>
        <w:rPr>
          <w:rStyle w:val="TekstpodstawowyZnak"/>
        </w:rPr>
        <w:t>odpowiednie oznakowanie terenu budowy;</w:t>
      </w:r>
    </w:p>
    <w:p w14:paraId="4B92F6D3" w14:textId="77777777" w:rsidR="007E24B1" w:rsidRDefault="000039AA">
      <w:pPr>
        <w:pStyle w:val="Tekstpodstawowy"/>
        <w:numPr>
          <w:ilvl w:val="0"/>
          <w:numId w:val="7"/>
        </w:numPr>
        <w:tabs>
          <w:tab w:val="left" w:pos="453"/>
        </w:tabs>
        <w:ind w:firstLine="140"/>
      </w:pPr>
      <w:r>
        <w:rPr>
          <w:rStyle w:val="TekstpodstawowyZnak"/>
        </w:rPr>
        <w:t>wywóz i utylizacja odpadów;</w:t>
      </w:r>
    </w:p>
    <w:p w14:paraId="6013D2D1" w14:textId="77777777" w:rsidR="007E24B1" w:rsidRDefault="000039AA">
      <w:pPr>
        <w:pStyle w:val="Tekstpodstawowy"/>
        <w:numPr>
          <w:ilvl w:val="0"/>
          <w:numId w:val="7"/>
        </w:numPr>
        <w:tabs>
          <w:tab w:val="left" w:pos="453"/>
        </w:tabs>
        <w:ind w:firstLine="140"/>
      </w:pPr>
      <w:r>
        <w:rPr>
          <w:rStyle w:val="TekstpodstawowyZnak"/>
        </w:rPr>
        <w:t>nadzór nad bezpieczeństwem i higieną pracy;</w:t>
      </w:r>
    </w:p>
    <w:p w14:paraId="738B97C8" w14:textId="77777777" w:rsidR="007E24B1" w:rsidRDefault="000039AA">
      <w:pPr>
        <w:pStyle w:val="Tekstpodstawowy"/>
        <w:numPr>
          <w:ilvl w:val="0"/>
          <w:numId w:val="7"/>
        </w:numPr>
        <w:tabs>
          <w:tab w:val="left" w:pos="453"/>
        </w:tabs>
        <w:ind w:firstLine="140"/>
      </w:pPr>
      <w:r>
        <w:rPr>
          <w:rStyle w:val="TekstpodstawowyZnak"/>
        </w:rPr>
        <w:t>zapewnienie zabezpieczenia przeciwpożarowego;</w:t>
      </w:r>
    </w:p>
    <w:p w14:paraId="4D4AB729" w14:textId="77777777" w:rsidR="007E24B1" w:rsidRDefault="000039AA">
      <w:pPr>
        <w:pStyle w:val="Tekstpodstawowy"/>
        <w:numPr>
          <w:ilvl w:val="0"/>
          <w:numId w:val="7"/>
        </w:numPr>
        <w:tabs>
          <w:tab w:val="left" w:pos="453"/>
        </w:tabs>
        <w:ind w:firstLine="140"/>
      </w:pPr>
      <w:r>
        <w:rPr>
          <w:rStyle w:val="TekstpodstawowyZnak"/>
        </w:rPr>
        <w:t>usuwanie awarii związanych z prowadzeniem budowy;</w:t>
      </w:r>
    </w:p>
    <w:p w14:paraId="46618220" w14:textId="77777777" w:rsidR="007E24B1" w:rsidRDefault="000039AA">
      <w:pPr>
        <w:pStyle w:val="Tekstpodstawowy"/>
        <w:numPr>
          <w:ilvl w:val="0"/>
          <w:numId w:val="7"/>
        </w:numPr>
        <w:tabs>
          <w:tab w:val="left" w:pos="453"/>
        </w:tabs>
        <w:ind w:firstLine="140"/>
      </w:pPr>
      <w:r>
        <w:rPr>
          <w:rStyle w:val="TekstpodstawowyZnak"/>
        </w:rPr>
        <w:t>wykonanie zabezpieczeń w rejonie prowadzonych robót.</w:t>
      </w:r>
    </w:p>
    <w:p w14:paraId="25C9E47C" w14:textId="77777777" w:rsidR="007E24B1" w:rsidRDefault="000039AA">
      <w:pPr>
        <w:pStyle w:val="Tekstpodstawowy"/>
        <w:numPr>
          <w:ilvl w:val="0"/>
          <w:numId w:val="6"/>
        </w:numPr>
        <w:tabs>
          <w:tab w:val="left" w:pos="500"/>
        </w:tabs>
        <w:ind w:left="140" w:firstLine="20"/>
        <w:jc w:val="both"/>
      </w:pPr>
      <w:r>
        <w:rPr>
          <w:rStyle w:val="TekstpodstawowyZnak"/>
        </w:rPr>
        <w:t>po zakończeniu robót uporządkowanie terenu i protokolarne przekazanie go Zamawiającemu w terminie ustalonym na odbiór robót.</w:t>
      </w:r>
    </w:p>
    <w:p w14:paraId="4D4F413D" w14:textId="77777777" w:rsidR="007E24B1" w:rsidRDefault="000039AA">
      <w:pPr>
        <w:pStyle w:val="Tekstpodstawowy"/>
        <w:numPr>
          <w:ilvl w:val="0"/>
          <w:numId w:val="6"/>
        </w:numPr>
        <w:tabs>
          <w:tab w:val="left" w:pos="500"/>
        </w:tabs>
        <w:ind w:left="140" w:firstLine="20"/>
        <w:jc w:val="both"/>
      </w:pPr>
      <w:r>
        <w:rPr>
          <w:rStyle w:val="TekstpodstawowyZnak"/>
        </w:rPr>
        <w:t>pokrywania wszystkich kosztów i opłat, koniecznych do wykonania przedmiotu zamówienia, a w szczególności za energię elektryczną, wodę, gaz, ogrzewanie oraz z tytułu korzystania z linii telefonicznej, itp..</w:t>
      </w:r>
    </w:p>
    <w:p w14:paraId="748692FB" w14:textId="77777777" w:rsidR="007E24B1" w:rsidRDefault="000039AA">
      <w:pPr>
        <w:pStyle w:val="Tekstpodstawowy"/>
        <w:numPr>
          <w:ilvl w:val="0"/>
          <w:numId w:val="6"/>
        </w:numPr>
        <w:tabs>
          <w:tab w:val="left" w:pos="500"/>
        </w:tabs>
        <w:ind w:left="140" w:firstLine="20"/>
        <w:jc w:val="both"/>
      </w:pPr>
      <w:r>
        <w:rPr>
          <w:rStyle w:val="TekstpodstawowyZnak"/>
        </w:rPr>
        <w:t>informowanie Zamawiającego o wszelkich okolicznościach mogących mieć wpływ na realizację przedmiotu umowy.</w:t>
      </w:r>
    </w:p>
    <w:p w14:paraId="69C18E82" w14:textId="77777777" w:rsidR="007E24B1" w:rsidRDefault="000039AA">
      <w:pPr>
        <w:pStyle w:val="Tekstpodstawowy"/>
        <w:numPr>
          <w:ilvl w:val="0"/>
          <w:numId w:val="6"/>
        </w:numPr>
        <w:tabs>
          <w:tab w:val="left" w:pos="534"/>
        </w:tabs>
        <w:ind w:left="140"/>
        <w:jc w:val="both"/>
      </w:pPr>
      <w:r>
        <w:rPr>
          <w:rStyle w:val="TekstpodstawowyZnak"/>
        </w:rPr>
        <w:t>naprawienie i doprowadzenie do stanu poprzedniego, w przypadku zniszczenia lub uszkodzenia już wykonanych robót, istniejących elementów, ich części bądź urządzeń.</w:t>
      </w:r>
    </w:p>
    <w:p w14:paraId="4184FDA6" w14:textId="77777777" w:rsidR="007E24B1" w:rsidRDefault="000039AA">
      <w:pPr>
        <w:pStyle w:val="Tekstpodstawowy"/>
        <w:numPr>
          <w:ilvl w:val="0"/>
          <w:numId w:val="6"/>
        </w:numPr>
        <w:tabs>
          <w:tab w:val="left" w:pos="486"/>
        </w:tabs>
        <w:ind w:left="140"/>
        <w:jc w:val="both"/>
      </w:pPr>
      <w:r>
        <w:rPr>
          <w:rStyle w:val="TekstpodstawowyZnak"/>
        </w:rPr>
        <w:lastRenderedPageBreak/>
        <w:t>zawarcia umów ubezpieczenia odpowiedzialności cywilnej wskazanej w SWZ i przedłożenia kopii polisy ubezpieczeniowej Zamawiającemu.</w:t>
      </w:r>
    </w:p>
    <w:p w14:paraId="26039CC7" w14:textId="77777777" w:rsidR="007E24B1" w:rsidRDefault="000039AA">
      <w:pPr>
        <w:pStyle w:val="Tekstpodstawowy"/>
        <w:numPr>
          <w:ilvl w:val="0"/>
          <w:numId w:val="6"/>
        </w:numPr>
        <w:tabs>
          <w:tab w:val="left" w:pos="486"/>
        </w:tabs>
        <w:ind w:left="140"/>
        <w:jc w:val="both"/>
      </w:pPr>
      <w:r>
        <w:rPr>
          <w:rStyle w:val="TekstpodstawowyZnak"/>
        </w:rPr>
        <w:t>zatrudnienia na podstawie umowy o pracę osoby wykonujące czynności - roboty ogólnobudowlane oraz przedkładania na żądanie Zamawiającego, w terminie przez niego wskazanym, celem weryfikacji spełniania ww. obowiązku: oświadczenia zatrudnionego pracownika, oświadczeń własnych lub Podwykonawcy o zatrudnieniu pracownika na podstawie umowy o pracę, poświadczonej za zgodność z oryginałem kopii umowy o pracę zatrudnionego pracownika lub innych dokumentów - zawierających informacje, w tym dane osobowe niezbędne do weryfikacji zatrudnienia na podstawie umowy o pracę, w szczególności imię i nazwisko zatrudnionego pracownika, datę zawarcia umowy o pracę, rodzaj umowy o pracę i zakres obowiązków pracownika. Kopia umowy/umów o pracę, powinna zostać zanonimizowana w sposób zapewniający ochronę danych osobowych pracowników. Pod pojęciem zanonimizowanych dokumentów Strony rozumieją dokumenty niezawierające danych osobowych ww. pracowników w rozumieniu art. 4 pkt 1 Rozporządzenia Parlamentu Europejskiego i Rady (UE) 2016/679 z dnia 27 kwietnia 2016 r. w sprawie ochrony osób fizycznych w związku z przetwarzaniem danych osobowych i w sprawie swobodnego przepływu takich danych oraz uchylenia dyrektywy 95/46/WE (t. j. Dz. Urz. UE L 2016 Nr 119 str. 1 ze zm.), za wyjątkiem danych obejmujących imię i nazwisko pracownika, datę zawarcia umowy, rodzaj umowy o pracę zgodnie z art. 25 § 1 Kodeksu pracy oraz wymiaru czasu pracy tej osoby, to jest wszelkich informacji dotyczących zidentyfikowanej lub możliwej do zidentyfikowania osoby fizycznej.</w:t>
      </w:r>
    </w:p>
    <w:p w14:paraId="73A23F1A" w14:textId="77777777" w:rsidR="007E24B1" w:rsidRDefault="000039AA">
      <w:pPr>
        <w:pStyle w:val="Tekstpodstawowy"/>
        <w:numPr>
          <w:ilvl w:val="0"/>
          <w:numId w:val="8"/>
        </w:numPr>
        <w:tabs>
          <w:tab w:val="left" w:pos="486"/>
        </w:tabs>
        <w:spacing w:after="280"/>
        <w:ind w:left="140"/>
        <w:jc w:val="both"/>
      </w:pPr>
      <w:r>
        <w:rPr>
          <w:rStyle w:val="TekstpodstawowyZnak"/>
          <w:b/>
          <w:bCs/>
          <w:u w:val="single"/>
        </w:rPr>
        <w:t>Wykonawca oświadcza, że został poinformowany przez Zamawiającego o wykonywaniu przedmiotu umowy w czynnym obiekcie, a tym samym ma świadomość ciążących na nim obowiązków m.in. w zakresie bezpieczeństwa i higieny pracy oraz organizacji robót w sposób jak najmniej uciążliwy dla Zamawiającego. Wykonawca oświadcza, że ma wiedzę o ewentualnych konsekwencjach związanych z naruszeniem obowiązków umownych, w tym finansowych związanych z uciążliwościami lub przeszkodami w zakresie bieżącej działalności Zamawiającego.</w:t>
      </w:r>
    </w:p>
    <w:p w14:paraId="325BCD38" w14:textId="77777777" w:rsidR="007E24B1" w:rsidRDefault="007E24B1">
      <w:pPr>
        <w:pStyle w:val="Heading10"/>
        <w:keepNext/>
        <w:keepLines/>
        <w:numPr>
          <w:ilvl w:val="0"/>
          <w:numId w:val="9"/>
        </w:numPr>
      </w:pPr>
      <w:bookmarkStart w:id="1" w:name="bookmark2"/>
      <w:bookmarkEnd w:id="1"/>
    </w:p>
    <w:p w14:paraId="06DCB217" w14:textId="77777777" w:rsidR="007E24B1" w:rsidRDefault="000039AA">
      <w:pPr>
        <w:pStyle w:val="Heading10"/>
        <w:keepNext/>
        <w:keepLines/>
      </w:pPr>
      <w:r>
        <w:rPr>
          <w:rStyle w:val="Heading1"/>
          <w:b/>
          <w:bCs/>
        </w:rPr>
        <w:t>Termin realizacji umowy</w:t>
      </w:r>
    </w:p>
    <w:p w14:paraId="5BA8E08A" w14:textId="77777777" w:rsidR="007E24B1" w:rsidRDefault="000039AA">
      <w:pPr>
        <w:pStyle w:val="Tekstpodstawowy"/>
        <w:numPr>
          <w:ilvl w:val="0"/>
          <w:numId w:val="10"/>
        </w:numPr>
        <w:tabs>
          <w:tab w:val="left" w:pos="486"/>
        </w:tabs>
        <w:jc w:val="both"/>
      </w:pPr>
      <w:r>
        <w:rPr>
          <w:rStyle w:val="TekstpodstawowyZnak"/>
        </w:rPr>
        <w:t>Przekazanie terenu budowy nastąpi w terminie do 3 dni od podpisania umowy.</w:t>
      </w:r>
    </w:p>
    <w:p w14:paraId="78BAF335" w14:textId="77777777" w:rsidR="007E24B1" w:rsidRDefault="000039AA">
      <w:pPr>
        <w:pStyle w:val="Tekstpodstawowy"/>
        <w:numPr>
          <w:ilvl w:val="0"/>
          <w:numId w:val="10"/>
        </w:numPr>
        <w:tabs>
          <w:tab w:val="left" w:pos="486"/>
        </w:tabs>
        <w:jc w:val="both"/>
      </w:pPr>
      <w:r>
        <w:rPr>
          <w:rStyle w:val="TekstpodstawowyZnak"/>
        </w:rPr>
        <w:t xml:space="preserve">Zakończenie robót nastąpi </w:t>
      </w:r>
      <w:r>
        <w:rPr>
          <w:rStyle w:val="TekstpodstawowyZnak"/>
          <w:b/>
          <w:bCs/>
        </w:rPr>
        <w:t>do 2</w:t>
      </w:r>
      <w:r w:rsidR="00C11CEF">
        <w:rPr>
          <w:rStyle w:val="TekstpodstawowyZnak"/>
          <w:b/>
          <w:bCs/>
        </w:rPr>
        <w:t>9</w:t>
      </w:r>
      <w:r>
        <w:rPr>
          <w:rStyle w:val="TekstpodstawowyZnak"/>
          <w:b/>
          <w:bCs/>
        </w:rPr>
        <w:t>-12-2025 r. (</w:t>
      </w:r>
      <w:r>
        <w:rPr>
          <w:rStyle w:val="TekstpodstawowyZnak"/>
        </w:rPr>
        <w:t>zgodnie z ofertą).</w:t>
      </w:r>
    </w:p>
    <w:p w14:paraId="371139BB" w14:textId="77777777" w:rsidR="007E24B1" w:rsidRDefault="000039AA">
      <w:pPr>
        <w:pStyle w:val="Tekstpodstawowy"/>
        <w:numPr>
          <w:ilvl w:val="0"/>
          <w:numId w:val="10"/>
        </w:numPr>
        <w:tabs>
          <w:tab w:val="left" w:pos="486"/>
        </w:tabs>
        <w:ind w:left="440" w:hanging="440"/>
        <w:jc w:val="both"/>
      </w:pPr>
      <w:r>
        <w:rPr>
          <w:rStyle w:val="TekstpodstawowyZnak"/>
        </w:rPr>
        <w:t>Termin, o którym mowa w ust. 2 może ulec zmianie za zgodą Zamawiającego w sytuacji wystąpienia poniższych okoliczności:</w:t>
      </w:r>
    </w:p>
    <w:p w14:paraId="2AE08FFB" w14:textId="77777777" w:rsidR="007E24B1" w:rsidRDefault="000039AA">
      <w:pPr>
        <w:pStyle w:val="Tekstpodstawowy"/>
        <w:numPr>
          <w:ilvl w:val="0"/>
          <w:numId w:val="11"/>
        </w:numPr>
        <w:tabs>
          <w:tab w:val="left" w:pos="486"/>
        </w:tabs>
        <w:ind w:left="580" w:hanging="440"/>
        <w:jc w:val="both"/>
      </w:pPr>
      <w:r>
        <w:rPr>
          <w:rStyle w:val="TekstpodstawowyZnak"/>
        </w:rPr>
        <w:t>spowodowanych niekorzystnymi warunkami technicznymi lub organizacyjnymi leżącymi po stronie Zamawiającego.</w:t>
      </w:r>
    </w:p>
    <w:p w14:paraId="040049E2" w14:textId="77777777" w:rsidR="007E24B1" w:rsidRDefault="000039AA">
      <w:pPr>
        <w:pStyle w:val="Tekstpodstawowy"/>
        <w:numPr>
          <w:ilvl w:val="0"/>
          <w:numId w:val="11"/>
        </w:numPr>
        <w:tabs>
          <w:tab w:val="left" w:pos="486"/>
        </w:tabs>
        <w:ind w:left="580" w:hanging="440"/>
        <w:jc w:val="both"/>
      </w:pPr>
      <w:r>
        <w:rPr>
          <w:rStyle w:val="TekstpodstawowyZnak"/>
        </w:rPr>
        <w:t>będących następstwem okoliczności leżących po stronie Zamawiającego, w szczególności takich jak: nieterminowe przekazanie terenu budowy przez Zamawiającego, wstrzymanie robót przez Zamawiającego, konieczność dokonania zmian w dokumentacji projektowej.</w:t>
      </w:r>
    </w:p>
    <w:p w14:paraId="1A1F1156" w14:textId="77777777" w:rsidR="007E24B1" w:rsidRDefault="000039AA">
      <w:pPr>
        <w:pStyle w:val="Tekstpodstawowy"/>
        <w:numPr>
          <w:ilvl w:val="0"/>
          <w:numId w:val="11"/>
        </w:numPr>
        <w:tabs>
          <w:tab w:val="left" w:pos="486"/>
        </w:tabs>
        <w:ind w:left="580" w:hanging="440"/>
        <w:jc w:val="both"/>
      </w:pPr>
      <w:r>
        <w:rPr>
          <w:rStyle w:val="TekstpodstawowyZnak"/>
        </w:rPr>
        <w:t>z przyczyn niezależnych od Wykonawcy lub Zamawiającego, w szczególności w przypadku okoliczności wystąpienia siły wyższej lub z powodu działania osób trzecich, które to przyczyny Strona powołująca się na ww. okoliczności musi udokumentować.</w:t>
      </w:r>
    </w:p>
    <w:p w14:paraId="34E8C67E" w14:textId="77777777" w:rsidR="007E24B1" w:rsidRDefault="000039AA">
      <w:pPr>
        <w:pStyle w:val="Tekstpodstawowy"/>
        <w:numPr>
          <w:ilvl w:val="0"/>
          <w:numId w:val="12"/>
        </w:numPr>
        <w:tabs>
          <w:tab w:val="left" w:pos="486"/>
        </w:tabs>
        <w:ind w:left="580" w:hanging="440"/>
        <w:jc w:val="both"/>
      </w:pPr>
      <w:r>
        <w:rPr>
          <w:rStyle w:val="TekstpodstawowyZnak"/>
        </w:rPr>
        <w:t>konieczności wykonania robót budowlanych objętych zamówieniem dodatkowym, których wykonanie jest niezbędne do wykonania zamówienia podstawowego. Udzielenie zamówienia dodatkowego musi być poprzedzone sporządzeniem protokołu konieczności.</w:t>
      </w:r>
    </w:p>
    <w:p w14:paraId="611396BB" w14:textId="77777777" w:rsidR="007E24B1" w:rsidRDefault="000039AA">
      <w:pPr>
        <w:pStyle w:val="Tekstpodstawowy"/>
        <w:numPr>
          <w:ilvl w:val="0"/>
          <w:numId w:val="12"/>
        </w:numPr>
        <w:tabs>
          <w:tab w:val="left" w:pos="467"/>
        </w:tabs>
        <w:ind w:left="580" w:hanging="420"/>
        <w:jc w:val="both"/>
      </w:pPr>
      <w:r>
        <w:rPr>
          <w:rStyle w:val="TekstpodstawowyZnak"/>
        </w:rPr>
        <w:t xml:space="preserve">konieczności </w:t>
      </w:r>
      <w:r>
        <w:rPr>
          <w:rStyle w:val="TekstpodstawowyZnak"/>
          <w:lang w:val="en-US" w:eastAsia="en-US" w:bidi="en-US"/>
        </w:rPr>
        <w:t xml:space="preserve">wykonania </w:t>
      </w:r>
      <w:r>
        <w:rPr>
          <w:rStyle w:val="TekstpodstawowyZnak"/>
        </w:rPr>
        <w:t xml:space="preserve">robót </w:t>
      </w:r>
      <w:r>
        <w:rPr>
          <w:rStyle w:val="TekstpodstawowyZnak"/>
          <w:lang w:val="en-US" w:eastAsia="en-US" w:bidi="en-US"/>
        </w:rPr>
        <w:t xml:space="preserve">zamiennych. Roboty zamienne </w:t>
      </w:r>
      <w:r>
        <w:rPr>
          <w:rStyle w:val="TekstpodstawowyZnak"/>
        </w:rPr>
        <w:t xml:space="preserve">polegają </w:t>
      </w:r>
      <w:r>
        <w:rPr>
          <w:rStyle w:val="TekstpodstawowyZnak"/>
          <w:lang w:val="en-US" w:eastAsia="en-US" w:bidi="en-US"/>
        </w:rPr>
        <w:t xml:space="preserve">na tym, </w:t>
      </w:r>
      <w:r>
        <w:rPr>
          <w:rStyle w:val="TekstpodstawowyZnak"/>
        </w:rPr>
        <w:t xml:space="preserve">że </w:t>
      </w:r>
      <w:r>
        <w:rPr>
          <w:rStyle w:val="TekstpodstawowyZnak"/>
          <w:lang w:val="en-US" w:eastAsia="en-US" w:bidi="en-US"/>
        </w:rPr>
        <w:t xml:space="preserve">Wykonawca </w:t>
      </w:r>
      <w:r>
        <w:rPr>
          <w:rStyle w:val="TekstpodstawowyZnak"/>
        </w:rPr>
        <w:t xml:space="preserve">zobowiązuje się </w:t>
      </w:r>
      <w:r>
        <w:rPr>
          <w:rStyle w:val="TekstpodstawowyZnak"/>
          <w:lang w:val="en-US" w:eastAsia="en-US" w:bidi="en-US"/>
        </w:rPr>
        <w:t xml:space="preserve">do wykonania </w:t>
      </w:r>
      <w:r>
        <w:rPr>
          <w:rStyle w:val="TekstpodstawowyZnak"/>
        </w:rPr>
        <w:t xml:space="preserve">zamówienia </w:t>
      </w:r>
      <w:r>
        <w:rPr>
          <w:rStyle w:val="TekstpodstawowyZnak"/>
          <w:lang w:val="en-US" w:eastAsia="en-US" w:bidi="en-US"/>
        </w:rPr>
        <w:t xml:space="preserve">podstawowego w </w:t>
      </w:r>
      <w:r>
        <w:rPr>
          <w:rStyle w:val="TekstpodstawowyZnak"/>
        </w:rPr>
        <w:t xml:space="preserve">sposób </w:t>
      </w:r>
      <w:r>
        <w:rPr>
          <w:rStyle w:val="TekstpodstawowyZnak"/>
          <w:lang w:val="en-US" w:eastAsia="en-US" w:bidi="en-US"/>
        </w:rPr>
        <w:t xml:space="preserve">odmienny od </w:t>
      </w:r>
      <w:r>
        <w:rPr>
          <w:rStyle w:val="TekstpodstawowyZnak"/>
        </w:rPr>
        <w:t xml:space="preserve">określonego </w:t>
      </w:r>
      <w:r>
        <w:rPr>
          <w:rStyle w:val="TekstpodstawowyZnak"/>
          <w:lang w:val="en-US" w:eastAsia="en-US" w:bidi="en-US"/>
        </w:rPr>
        <w:t>w umowie.</w:t>
      </w:r>
    </w:p>
    <w:p w14:paraId="478A5E4C" w14:textId="77777777" w:rsidR="007E24B1" w:rsidRDefault="000039AA">
      <w:pPr>
        <w:pStyle w:val="Tekstpodstawowy"/>
        <w:numPr>
          <w:ilvl w:val="0"/>
          <w:numId w:val="10"/>
        </w:numPr>
        <w:tabs>
          <w:tab w:val="left" w:pos="422"/>
        </w:tabs>
        <w:jc w:val="both"/>
      </w:pPr>
      <w:r>
        <w:rPr>
          <w:rStyle w:val="TekstpodstawowyZnak"/>
        </w:rPr>
        <w:t xml:space="preserve">Konieczność </w:t>
      </w:r>
      <w:r>
        <w:rPr>
          <w:rStyle w:val="TekstpodstawowyZnak"/>
          <w:lang w:val="en-US" w:eastAsia="en-US" w:bidi="en-US"/>
        </w:rPr>
        <w:t xml:space="preserve">wykonania </w:t>
      </w:r>
      <w:r>
        <w:rPr>
          <w:rStyle w:val="TekstpodstawowyZnak"/>
        </w:rPr>
        <w:t xml:space="preserve">robót </w:t>
      </w:r>
      <w:r>
        <w:rPr>
          <w:rStyle w:val="TekstpodstawowyZnak"/>
          <w:lang w:val="en-US" w:eastAsia="en-US" w:bidi="en-US"/>
        </w:rPr>
        <w:t xml:space="preserve">zamiennych zachodzi </w:t>
      </w:r>
      <w:r>
        <w:rPr>
          <w:rStyle w:val="TekstpodstawowyZnak"/>
        </w:rPr>
        <w:t xml:space="preserve">między </w:t>
      </w:r>
      <w:r>
        <w:rPr>
          <w:rStyle w:val="TekstpodstawowyZnak"/>
          <w:lang w:val="en-US" w:eastAsia="en-US" w:bidi="en-US"/>
        </w:rPr>
        <w:t>innymi w sytuacji, gdy:</w:t>
      </w:r>
    </w:p>
    <w:p w14:paraId="225065B3" w14:textId="77777777" w:rsidR="007E24B1" w:rsidRDefault="000039AA">
      <w:pPr>
        <w:pStyle w:val="Tekstpodstawowy"/>
        <w:numPr>
          <w:ilvl w:val="0"/>
          <w:numId w:val="13"/>
        </w:numPr>
        <w:tabs>
          <w:tab w:val="left" w:pos="467"/>
        </w:tabs>
        <w:ind w:left="440" w:hanging="280"/>
        <w:jc w:val="both"/>
      </w:pPr>
      <w:r>
        <w:rPr>
          <w:rStyle w:val="TekstpodstawowyZnak"/>
        </w:rPr>
        <w:lastRenderedPageBreak/>
        <w:t xml:space="preserve">materiały </w:t>
      </w:r>
      <w:r>
        <w:rPr>
          <w:rStyle w:val="TekstpodstawowyZnak"/>
          <w:lang w:val="en-US" w:eastAsia="en-US" w:bidi="en-US"/>
        </w:rPr>
        <w:t xml:space="preserve">budowlane, </w:t>
      </w:r>
      <w:r>
        <w:rPr>
          <w:rStyle w:val="TekstpodstawowyZnak"/>
        </w:rPr>
        <w:t xml:space="preserve">osprzęt </w:t>
      </w:r>
      <w:r>
        <w:rPr>
          <w:rStyle w:val="TekstpodstawowyZnak"/>
          <w:lang w:val="en-US" w:eastAsia="en-US" w:bidi="en-US"/>
        </w:rPr>
        <w:t xml:space="preserve">lub </w:t>
      </w:r>
      <w:r>
        <w:rPr>
          <w:rStyle w:val="TekstpodstawowyZnak"/>
        </w:rPr>
        <w:t xml:space="preserve">urządzenia </w:t>
      </w:r>
      <w:r>
        <w:rPr>
          <w:rStyle w:val="TekstpodstawowyZnak"/>
          <w:lang w:val="en-US" w:eastAsia="en-US" w:bidi="en-US"/>
        </w:rPr>
        <w:t xml:space="preserve">przewidziane do wykonania </w:t>
      </w:r>
      <w:r>
        <w:rPr>
          <w:rStyle w:val="TekstpodstawowyZnak"/>
        </w:rPr>
        <w:t xml:space="preserve">zamówienia, </w:t>
      </w:r>
      <w:r>
        <w:rPr>
          <w:rStyle w:val="TekstpodstawowyZnak"/>
          <w:lang w:val="en-US" w:eastAsia="en-US" w:bidi="en-US"/>
        </w:rPr>
        <w:t xml:space="preserve">wskazane w dokumentacji projektowej, nie </w:t>
      </w:r>
      <w:r>
        <w:rPr>
          <w:rStyle w:val="TekstpodstawowyZnak"/>
        </w:rPr>
        <w:t xml:space="preserve">mogą być użyte </w:t>
      </w:r>
      <w:r>
        <w:rPr>
          <w:rStyle w:val="TekstpodstawowyZnak"/>
          <w:lang w:val="en-US" w:eastAsia="en-US" w:bidi="en-US"/>
        </w:rPr>
        <w:t xml:space="preserve">przy realizacji przedmiotu </w:t>
      </w:r>
      <w:r>
        <w:rPr>
          <w:rStyle w:val="TekstpodstawowyZnak"/>
        </w:rPr>
        <w:t xml:space="preserve">zamówienia </w:t>
      </w:r>
      <w:r>
        <w:rPr>
          <w:rStyle w:val="TekstpodstawowyZnak"/>
          <w:lang w:val="en-US" w:eastAsia="en-US" w:bidi="en-US"/>
        </w:rPr>
        <w:t xml:space="preserve">z powodu zaprzestania produkcji, wycofania z rynku lub </w:t>
      </w:r>
      <w:r>
        <w:rPr>
          <w:rStyle w:val="TekstpodstawowyZnak"/>
        </w:rPr>
        <w:t xml:space="preserve">zastąpienia </w:t>
      </w:r>
      <w:r>
        <w:rPr>
          <w:rStyle w:val="TekstpodstawowyZnak"/>
          <w:lang w:val="en-US" w:eastAsia="en-US" w:bidi="en-US"/>
        </w:rPr>
        <w:t>innymi lub lepszymi.</w:t>
      </w:r>
    </w:p>
    <w:p w14:paraId="015A4093" w14:textId="77777777" w:rsidR="007E24B1" w:rsidRDefault="000039AA">
      <w:pPr>
        <w:pStyle w:val="Tekstpodstawowy"/>
        <w:numPr>
          <w:ilvl w:val="0"/>
          <w:numId w:val="13"/>
        </w:numPr>
        <w:tabs>
          <w:tab w:val="left" w:pos="464"/>
        </w:tabs>
        <w:ind w:firstLine="160"/>
        <w:jc w:val="both"/>
      </w:pPr>
      <w:r>
        <w:rPr>
          <w:rStyle w:val="TekstpodstawowyZnak"/>
          <w:lang w:val="en-US" w:eastAsia="en-US" w:bidi="en-US"/>
        </w:rPr>
        <w:t xml:space="preserve">w trakcie wykonania przedmiotu </w:t>
      </w:r>
      <w:r>
        <w:rPr>
          <w:rStyle w:val="TekstpodstawowyZnak"/>
        </w:rPr>
        <w:t xml:space="preserve">zamówienia nastąpiła </w:t>
      </w:r>
      <w:r>
        <w:rPr>
          <w:rStyle w:val="TekstpodstawowyZnak"/>
          <w:lang w:val="en-US" w:eastAsia="en-US" w:bidi="en-US"/>
        </w:rPr>
        <w:t xml:space="preserve">zmiana </w:t>
      </w:r>
      <w:r>
        <w:rPr>
          <w:rStyle w:val="TekstpodstawowyZnak"/>
        </w:rPr>
        <w:t xml:space="preserve">przepisów </w:t>
      </w:r>
      <w:r>
        <w:rPr>
          <w:rStyle w:val="TekstpodstawowyZnak"/>
          <w:lang w:val="en-US" w:eastAsia="en-US" w:bidi="en-US"/>
        </w:rPr>
        <w:t>prawa budowlanego.</w:t>
      </w:r>
    </w:p>
    <w:p w14:paraId="7E6BF1E2" w14:textId="77777777" w:rsidR="007E24B1" w:rsidRDefault="000039AA">
      <w:pPr>
        <w:pStyle w:val="Tekstpodstawowy"/>
        <w:numPr>
          <w:ilvl w:val="0"/>
          <w:numId w:val="13"/>
        </w:numPr>
        <w:tabs>
          <w:tab w:val="left" w:pos="467"/>
        </w:tabs>
        <w:ind w:left="440" w:hanging="280"/>
        <w:jc w:val="both"/>
      </w:pPr>
      <w:r>
        <w:rPr>
          <w:rStyle w:val="TekstpodstawowyZnak"/>
          <w:lang w:val="en-US" w:eastAsia="en-US" w:bidi="en-US"/>
        </w:rPr>
        <w:t xml:space="preserve">w czasie realizacji </w:t>
      </w:r>
      <w:r>
        <w:rPr>
          <w:rStyle w:val="TekstpodstawowyZnak"/>
        </w:rPr>
        <w:t xml:space="preserve">robót </w:t>
      </w:r>
      <w:r>
        <w:rPr>
          <w:rStyle w:val="TekstpodstawowyZnak"/>
          <w:lang w:val="en-US" w:eastAsia="en-US" w:bidi="en-US"/>
        </w:rPr>
        <w:t xml:space="preserve">budowlanych </w:t>
      </w:r>
      <w:r>
        <w:rPr>
          <w:rStyle w:val="TekstpodstawowyZnak"/>
        </w:rPr>
        <w:t xml:space="preserve">zmienią się </w:t>
      </w:r>
      <w:r>
        <w:rPr>
          <w:rStyle w:val="TekstpodstawowyZnak"/>
          <w:lang w:val="en-US" w:eastAsia="en-US" w:bidi="en-US"/>
        </w:rPr>
        <w:t xml:space="preserve">warunki techniczne wykonania przedmiotu </w:t>
      </w:r>
      <w:r>
        <w:rPr>
          <w:rStyle w:val="TekstpodstawowyZnak"/>
        </w:rPr>
        <w:t xml:space="preserve">zamówienia </w:t>
      </w:r>
      <w:r>
        <w:rPr>
          <w:rStyle w:val="TekstpodstawowyZnak"/>
          <w:lang w:val="en-US" w:eastAsia="en-US" w:bidi="en-US"/>
        </w:rPr>
        <w:t>(np. Polska Norma).</w:t>
      </w:r>
    </w:p>
    <w:p w14:paraId="0E2B6AEF" w14:textId="77777777" w:rsidR="007E24B1" w:rsidRDefault="000039AA">
      <w:pPr>
        <w:pStyle w:val="Tekstpodstawowy"/>
        <w:numPr>
          <w:ilvl w:val="0"/>
          <w:numId w:val="13"/>
        </w:numPr>
        <w:tabs>
          <w:tab w:val="left" w:pos="474"/>
        </w:tabs>
        <w:ind w:left="440" w:hanging="280"/>
        <w:jc w:val="both"/>
      </w:pPr>
      <w:r>
        <w:rPr>
          <w:rStyle w:val="TekstpodstawowyZnak"/>
          <w:lang w:val="en-US" w:eastAsia="en-US" w:bidi="en-US"/>
        </w:rPr>
        <w:t xml:space="preserve">w trakcie realizacji przedmiotu </w:t>
      </w:r>
      <w:r>
        <w:rPr>
          <w:rStyle w:val="TekstpodstawowyZnak"/>
        </w:rPr>
        <w:t xml:space="preserve">zamówienia wystąpiła konieczność </w:t>
      </w:r>
      <w:r>
        <w:rPr>
          <w:rStyle w:val="TekstpodstawowyZnak"/>
          <w:lang w:val="en-US" w:eastAsia="en-US" w:bidi="en-US"/>
        </w:rPr>
        <w:t xml:space="preserve">zmiany technologii wykonania </w:t>
      </w:r>
      <w:r>
        <w:rPr>
          <w:rStyle w:val="TekstpodstawowyZnak"/>
        </w:rPr>
        <w:t>robót.</w:t>
      </w:r>
    </w:p>
    <w:p w14:paraId="32B20D32" w14:textId="77777777" w:rsidR="007E24B1" w:rsidRDefault="000039AA">
      <w:pPr>
        <w:pStyle w:val="Tekstpodstawowy"/>
        <w:numPr>
          <w:ilvl w:val="0"/>
          <w:numId w:val="13"/>
        </w:numPr>
        <w:tabs>
          <w:tab w:val="left" w:pos="469"/>
        </w:tabs>
        <w:ind w:left="440" w:hanging="280"/>
        <w:jc w:val="both"/>
      </w:pPr>
      <w:r>
        <w:rPr>
          <w:rStyle w:val="TekstpodstawowyZnak"/>
          <w:lang w:val="en-US" w:eastAsia="en-US" w:bidi="en-US"/>
        </w:rPr>
        <w:t xml:space="preserve">Wykonawca </w:t>
      </w:r>
      <w:r>
        <w:rPr>
          <w:rStyle w:val="TekstpodstawowyZnak"/>
        </w:rPr>
        <w:t xml:space="preserve">złoży </w:t>
      </w:r>
      <w:r>
        <w:rPr>
          <w:rStyle w:val="TekstpodstawowyZnak"/>
          <w:lang w:val="en-US" w:eastAsia="en-US" w:bidi="en-US"/>
        </w:rPr>
        <w:t xml:space="preserve">uzasadniony wniosek o wprowadzenie </w:t>
      </w:r>
      <w:r>
        <w:rPr>
          <w:rStyle w:val="TekstpodstawowyZnak"/>
        </w:rPr>
        <w:t xml:space="preserve">rozwiązań </w:t>
      </w:r>
      <w:r>
        <w:rPr>
          <w:rStyle w:val="TekstpodstawowyZnak"/>
          <w:lang w:val="en-US" w:eastAsia="en-US" w:bidi="en-US"/>
        </w:rPr>
        <w:t xml:space="preserve">zamiennych, </w:t>
      </w:r>
      <w:r>
        <w:rPr>
          <w:rStyle w:val="TekstpodstawowyZnak"/>
        </w:rPr>
        <w:t xml:space="preserve">który </w:t>
      </w:r>
      <w:r>
        <w:rPr>
          <w:rStyle w:val="TekstpodstawowyZnak"/>
          <w:lang w:val="en-US" w:eastAsia="en-US" w:bidi="en-US"/>
        </w:rPr>
        <w:t xml:space="preserve">zostanie zaakceptowany przez </w:t>
      </w:r>
      <w:r>
        <w:rPr>
          <w:rStyle w:val="TekstpodstawowyZnak"/>
        </w:rPr>
        <w:t>Zamawiającego.</w:t>
      </w:r>
    </w:p>
    <w:p w14:paraId="73B0FDBE" w14:textId="77777777" w:rsidR="007E24B1" w:rsidRDefault="000039AA">
      <w:pPr>
        <w:pStyle w:val="Tekstpodstawowy"/>
        <w:numPr>
          <w:ilvl w:val="0"/>
          <w:numId w:val="10"/>
        </w:numPr>
        <w:tabs>
          <w:tab w:val="left" w:pos="422"/>
        </w:tabs>
        <w:spacing w:after="280"/>
        <w:ind w:left="440" w:hanging="440"/>
        <w:jc w:val="both"/>
      </w:pPr>
      <w:r>
        <w:rPr>
          <w:rStyle w:val="TekstpodstawowyZnak"/>
          <w:lang w:val="en-US" w:eastAsia="en-US" w:bidi="en-US"/>
        </w:rPr>
        <w:t xml:space="preserve">Zmiana terminu realizacji przedmiotu </w:t>
      </w:r>
      <w:r>
        <w:rPr>
          <w:rStyle w:val="TekstpodstawowyZnak"/>
        </w:rPr>
        <w:t xml:space="preserve">zamówienia może </w:t>
      </w:r>
      <w:r>
        <w:rPr>
          <w:rStyle w:val="TekstpodstawowyZnak"/>
          <w:lang w:val="en-US" w:eastAsia="en-US" w:bidi="en-US"/>
        </w:rPr>
        <w:t xml:space="preserve">ulec odpowiedniemu </w:t>
      </w:r>
      <w:r>
        <w:rPr>
          <w:rStyle w:val="TekstpodstawowyZnak"/>
        </w:rPr>
        <w:t xml:space="preserve">przedłużeniu, </w:t>
      </w:r>
      <w:r>
        <w:rPr>
          <w:rStyle w:val="TekstpodstawowyZnak"/>
          <w:lang w:val="en-US" w:eastAsia="en-US" w:bidi="en-US"/>
        </w:rPr>
        <w:t xml:space="preserve">o czas </w:t>
      </w:r>
      <w:r>
        <w:rPr>
          <w:rStyle w:val="TekstpodstawowyZnak"/>
        </w:rPr>
        <w:t xml:space="preserve">niezbędny </w:t>
      </w:r>
      <w:r>
        <w:rPr>
          <w:rStyle w:val="TekstpodstawowyZnak"/>
          <w:lang w:val="en-US" w:eastAsia="en-US" w:bidi="en-US"/>
        </w:rPr>
        <w:t xml:space="preserve">do wykonywania przedmiotu </w:t>
      </w:r>
      <w:r>
        <w:rPr>
          <w:rStyle w:val="TekstpodstawowyZnak"/>
        </w:rPr>
        <w:t xml:space="preserve">zamówienia, </w:t>
      </w:r>
      <w:r>
        <w:rPr>
          <w:rStyle w:val="TekstpodstawowyZnak"/>
          <w:lang w:val="en-US" w:eastAsia="en-US" w:bidi="en-US"/>
        </w:rPr>
        <w:t xml:space="preserve">w </w:t>
      </w:r>
      <w:r>
        <w:rPr>
          <w:rStyle w:val="TekstpodstawowyZnak"/>
        </w:rPr>
        <w:t xml:space="preserve">sposób należyty, </w:t>
      </w:r>
      <w:r>
        <w:rPr>
          <w:rStyle w:val="TekstpodstawowyZnak"/>
          <w:lang w:val="en-US" w:eastAsia="en-US" w:bidi="en-US"/>
        </w:rPr>
        <w:t xml:space="preserve">nie </w:t>
      </w:r>
      <w:r>
        <w:rPr>
          <w:rStyle w:val="TekstpodstawowyZnak"/>
        </w:rPr>
        <w:t xml:space="preserve">dłużej </w:t>
      </w:r>
      <w:r>
        <w:rPr>
          <w:rStyle w:val="TekstpodstawowyZnak"/>
          <w:lang w:val="en-US" w:eastAsia="en-US" w:bidi="en-US"/>
        </w:rPr>
        <w:t xml:space="preserve">jednak, </w:t>
      </w:r>
      <w:r>
        <w:rPr>
          <w:rStyle w:val="TekstpodstawowyZnak"/>
        </w:rPr>
        <w:t xml:space="preserve">niż </w:t>
      </w:r>
      <w:r>
        <w:rPr>
          <w:rStyle w:val="TekstpodstawowyZnak"/>
          <w:lang w:val="en-US" w:eastAsia="en-US" w:bidi="en-US"/>
        </w:rPr>
        <w:t xml:space="preserve">o czas trwania </w:t>
      </w:r>
      <w:r>
        <w:rPr>
          <w:rStyle w:val="TekstpodstawowyZnak"/>
        </w:rPr>
        <w:t xml:space="preserve">okoliczności </w:t>
      </w:r>
      <w:r>
        <w:rPr>
          <w:rStyle w:val="TekstpodstawowyZnak"/>
          <w:lang w:val="en-US" w:eastAsia="en-US" w:bidi="en-US"/>
        </w:rPr>
        <w:t xml:space="preserve">wymienionych w ust 3 </w:t>
      </w:r>
      <w:r>
        <w:rPr>
          <w:rStyle w:val="TekstpodstawowyZnak"/>
        </w:rPr>
        <w:t>powyżej.</w:t>
      </w:r>
    </w:p>
    <w:p w14:paraId="68036645" w14:textId="77777777" w:rsidR="007E24B1" w:rsidRDefault="007E24B1">
      <w:pPr>
        <w:pStyle w:val="Heading10"/>
        <w:keepNext/>
        <w:keepLines/>
        <w:numPr>
          <w:ilvl w:val="0"/>
          <w:numId w:val="9"/>
        </w:numPr>
      </w:pPr>
      <w:bookmarkStart w:id="2" w:name="bookmark5"/>
      <w:bookmarkEnd w:id="2"/>
    </w:p>
    <w:p w14:paraId="657755D5" w14:textId="77777777" w:rsidR="007E24B1" w:rsidRDefault="000039AA">
      <w:pPr>
        <w:pStyle w:val="Heading10"/>
        <w:keepNext/>
        <w:keepLines/>
      </w:pPr>
      <w:r>
        <w:rPr>
          <w:rStyle w:val="Heading1"/>
          <w:b/>
          <w:bCs/>
          <w:lang w:val="en-US" w:eastAsia="en-US" w:bidi="en-US"/>
        </w:rPr>
        <w:t>Wynagrodzenie Wykonawcy</w:t>
      </w:r>
    </w:p>
    <w:p w14:paraId="2E24B461" w14:textId="77777777" w:rsidR="007E24B1" w:rsidRDefault="000039AA">
      <w:pPr>
        <w:pStyle w:val="Tekstpodstawowy"/>
        <w:numPr>
          <w:ilvl w:val="0"/>
          <w:numId w:val="14"/>
        </w:numPr>
        <w:tabs>
          <w:tab w:val="left" w:pos="445"/>
          <w:tab w:val="left" w:pos="6614"/>
          <w:tab w:val="left" w:leader="dot" w:pos="7306"/>
        </w:tabs>
        <w:ind w:left="440" w:hanging="280"/>
        <w:jc w:val="both"/>
      </w:pPr>
      <w:r>
        <w:rPr>
          <w:rStyle w:val="TekstpodstawowyZnak"/>
          <w:lang w:val="en-US" w:eastAsia="en-US" w:bidi="en-US"/>
        </w:rPr>
        <w:t xml:space="preserve">Wynagrodzenie </w:t>
      </w:r>
      <w:r>
        <w:rPr>
          <w:rStyle w:val="TekstpodstawowyZnak"/>
        </w:rPr>
        <w:t xml:space="preserve">ryczałtowe </w:t>
      </w:r>
      <w:r>
        <w:rPr>
          <w:rStyle w:val="TekstpodstawowyZnak"/>
          <w:lang w:val="en-US" w:eastAsia="en-US" w:bidi="en-US"/>
        </w:rPr>
        <w:t xml:space="preserve">za wykonanie </w:t>
      </w:r>
      <w:r>
        <w:rPr>
          <w:rStyle w:val="TekstpodstawowyZnak"/>
        </w:rPr>
        <w:t xml:space="preserve">robót </w:t>
      </w:r>
      <w:r>
        <w:rPr>
          <w:rStyle w:val="TekstpodstawowyZnak"/>
          <w:lang w:val="en-US" w:eastAsia="en-US" w:bidi="en-US"/>
        </w:rPr>
        <w:t xml:space="preserve">budowlanych </w:t>
      </w:r>
      <w:r>
        <w:rPr>
          <w:rStyle w:val="TekstpodstawowyZnak"/>
        </w:rPr>
        <w:t xml:space="preserve">objętych umową </w:t>
      </w:r>
      <w:r>
        <w:rPr>
          <w:rStyle w:val="TekstpodstawowyZnak"/>
          <w:lang w:val="en-US" w:eastAsia="en-US" w:bidi="en-US"/>
        </w:rPr>
        <w:t xml:space="preserve">zgodnie ze </w:t>
      </w:r>
      <w:r>
        <w:rPr>
          <w:rStyle w:val="TekstpodstawowyZnak"/>
        </w:rPr>
        <w:t xml:space="preserve">złożoną ofertą </w:t>
      </w:r>
      <w:r>
        <w:rPr>
          <w:rStyle w:val="TekstpodstawowyZnak"/>
          <w:lang w:val="en-US" w:eastAsia="en-US" w:bidi="en-US"/>
        </w:rPr>
        <w:t>w dniu ………………………………….. na zadanie 1</w:t>
      </w:r>
      <w:r>
        <w:rPr>
          <w:rStyle w:val="TekstpodstawowyZnak"/>
          <w:lang w:val="en-US" w:eastAsia="en-US" w:bidi="en-US"/>
        </w:rPr>
        <w:tab/>
      </w:r>
      <w:r>
        <w:rPr>
          <w:rStyle w:val="TekstpodstawowyZnak"/>
          <w:lang w:val="en-US" w:eastAsia="en-US" w:bidi="en-US"/>
        </w:rPr>
        <w:tab/>
        <w:t>wynosi netto: ………………</w:t>
      </w:r>
    </w:p>
    <w:p w14:paraId="5128CB93" w14:textId="77777777" w:rsidR="007E24B1" w:rsidRDefault="000039AA">
      <w:pPr>
        <w:pStyle w:val="Tekstpodstawowy"/>
        <w:ind w:left="440"/>
        <w:jc w:val="both"/>
      </w:pPr>
      <w:r>
        <w:rPr>
          <w:rStyle w:val="TekstpodstawowyZnak"/>
          <w:lang w:val="en-US" w:eastAsia="en-US" w:bidi="en-US"/>
        </w:rPr>
        <w:t xml:space="preserve">+…… % podatku Vat co daje </w:t>
      </w:r>
      <w:r>
        <w:rPr>
          <w:rStyle w:val="TekstpodstawowyZnak"/>
        </w:rPr>
        <w:t xml:space="preserve">kwotę </w:t>
      </w:r>
      <w:r>
        <w:rPr>
          <w:rStyle w:val="TekstpodstawowyZnak"/>
          <w:lang w:val="en-US" w:eastAsia="en-US" w:bidi="en-US"/>
        </w:rPr>
        <w:t xml:space="preserve">…………. </w:t>
      </w:r>
      <w:r>
        <w:rPr>
          <w:rStyle w:val="TekstpodstawowyZnak"/>
        </w:rPr>
        <w:t xml:space="preserve">zł </w:t>
      </w:r>
      <w:r>
        <w:rPr>
          <w:rStyle w:val="TekstpodstawowyZnak"/>
          <w:lang w:val="en-US" w:eastAsia="en-US" w:bidi="en-US"/>
        </w:rPr>
        <w:t xml:space="preserve">brutto </w:t>
      </w:r>
      <w:r>
        <w:rPr>
          <w:rStyle w:val="TekstpodstawowyZnak"/>
        </w:rPr>
        <w:t xml:space="preserve">(słownie: </w:t>
      </w:r>
      <w:r>
        <w:rPr>
          <w:rStyle w:val="TekstpodstawowyZnak"/>
          <w:lang w:val="en-US" w:eastAsia="en-US" w:bidi="en-US"/>
        </w:rPr>
        <w:t>………………………………). lub</w:t>
      </w:r>
    </w:p>
    <w:p w14:paraId="2516942E" w14:textId="77777777" w:rsidR="007E24B1" w:rsidRDefault="000039AA">
      <w:pPr>
        <w:pStyle w:val="Tekstpodstawowy"/>
        <w:tabs>
          <w:tab w:val="left" w:pos="6614"/>
          <w:tab w:val="left" w:leader="dot" w:pos="7306"/>
        </w:tabs>
        <w:ind w:left="440"/>
        <w:jc w:val="both"/>
      </w:pPr>
      <w:r>
        <w:rPr>
          <w:rStyle w:val="TekstpodstawowyZnak"/>
          <w:lang w:val="en-US" w:eastAsia="en-US" w:bidi="en-US"/>
        </w:rPr>
        <w:t xml:space="preserve">Wynagrodzenie </w:t>
      </w:r>
      <w:r>
        <w:rPr>
          <w:rStyle w:val="TekstpodstawowyZnak"/>
        </w:rPr>
        <w:t xml:space="preserve">ryczałtowe </w:t>
      </w:r>
      <w:r>
        <w:rPr>
          <w:rStyle w:val="TekstpodstawowyZnak"/>
          <w:lang w:val="en-US" w:eastAsia="en-US" w:bidi="en-US"/>
        </w:rPr>
        <w:t xml:space="preserve">za wykonanie </w:t>
      </w:r>
      <w:r>
        <w:rPr>
          <w:rStyle w:val="TekstpodstawowyZnak"/>
        </w:rPr>
        <w:t xml:space="preserve">robót </w:t>
      </w:r>
      <w:r>
        <w:rPr>
          <w:rStyle w:val="TekstpodstawowyZnak"/>
          <w:lang w:val="en-US" w:eastAsia="en-US" w:bidi="en-US"/>
        </w:rPr>
        <w:t xml:space="preserve">budowlanych </w:t>
      </w:r>
      <w:r>
        <w:rPr>
          <w:rStyle w:val="TekstpodstawowyZnak"/>
        </w:rPr>
        <w:t xml:space="preserve">objętych umową </w:t>
      </w:r>
      <w:r>
        <w:rPr>
          <w:rStyle w:val="TekstpodstawowyZnak"/>
          <w:lang w:val="en-US" w:eastAsia="en-US" w:bidi="en-US"/>
        </w:rPr>
        <w:t xml:space="preserve">zgodnie ze </w:t>
      </w:r>
      <w:r>
        <w:rPr>
          <w:rStyle w:val="TekstpodstawowyZnak"/>
        </w:rPr>
        <w:t xml:space="preserve">złożoną ofertą </w:t>
      </w:r>
      <w:r>
        <w:rPr>
          <w:rStyle w:val="TekstpodstawowyZnak"/>
          <w:lang w:val="en-US" w:eastAsia="en-US" w:bidi="en-US"/>
        </w:rPr>
        <w:t>w dniu ………………………………….. na zadanie 2</w:t>
      </w:r>
      <w:r>
        <w:rPr>
          <w:rStyle w:val="TekstpodstawowyZnak"/>
          <w:lang w:val="en-US" w:eastAsia="en-US" w:bidi="en-US"/>
        </w:rPr>
        <w:tab/>
      </w:r>
      <w:r>
        <w:rPr>
          <w:rStyle w:val="TekstpodstawowyZnak"/>
          <w:lang w:val="en-US" w:eastAsia="en-US" w:bidi="en-US"/>
        </w:rPr>
        <w:tab/>
        <w:t>wynosi netto: ………………</w:t>
      </w:r>
    </w:p>
    <w:p w14:paraId="6E3F7104" w14:textId="77777777" w:rsidR="007E24B1" w:rsidRDefault="000039AA">
      <w:pPr>
        <w:pStyle w:val="Tekstpodstawowy"/>
        <w:ind w:left="440"/>
        <w:jc w:val="both"/>
      </w:pPr>
      <w:r>
        <w:rPr>
          <w:rStyle w:val="TekstpodstawowyZnak"/>
          <w:lang w:val="en-US" w:eastAsia="en-US" w:bidi="en-US"/>
        </w:rPr>
        <w:t xml:space="preserve">+…… % podatku Vat co daje </w:t>
      </w:r>
      <w:r>
        <w:rPr>
          <w:rStyle w:val="TekstpodstawowyZnak"/>
        </w:rPr>
        <w:t xml:space="preserve">kwotę </w:t>
      </w:r>
      <w:r>
        <w:rPr>
          <w:rStyle w:val="TekstpodstawowyZnak"/>
          <w:lang w:val="en-US" w:eastAsia="en-US" w:bidi="en-US"/>
        </w:rPr>
        <w:t xml:space="preserve">…………. </w:t>
      </w:r>
      <w:r>
        <w:rPr>
          <w:rStyle w:val="TekstpodstawowyZnak"/>
        </w:rPr>
        <w:t xml:space="preserve">zł </w:t>
      </w:r>
      <w:r>
        <w:rPr>
          <w:rStyle w:val="TekstpodstawowyZnak"/>
          <w:lang w:val="en-US" w:eastAsia="en-US" w:bidi="en-US"/>
        </w:rPr>
        <w:t xml:space="preserve">brutto </w:t>
      </w:r>
      <w:r>
        <w:rPr>
          <w:rStyle w:val="TekstpodstawowyZnak"/>
        </w:rPr>
        <w:t xml:space="preserve">(słownie: </w:t>
      </w:r>
      <w:r>
        <w:rPr>
          <w:rStyle w:val="TekstpodstawowyZnak"/>
          <w:lang w:val="en-US" w:eastAsia="en-US" w:bidi="en-US"/>
        </w:rPr>
        <w:t>………………………………).</w:t>
      </w:r>
    </w:p>
    <w:p w14:paraId="12DF8B29" w14:textId="77777777" w:rsidR="007E24B1" w:rsidRDefault="000039AA">
      <w:pPr>
        <w:pStyle w:val="Tekstpodstawowy"/>
        <w:numPr>
          <w:ilvl w:val="0"/>
          <w:numId w:val="14"/>
        </w:numPr>
        <w:tabs>
          <w:tab w:val="left" w:pos="450"/>
        </w:tabs>
        <w:ind w:left="440" w:hanging="280"/>
        <w:jc w:val="both"/>
      </w:pPr>
      <w:r>
        <w:rPr>
          <w:rStyle w:val="TekstpodstawowyZnak"/>
          <w:lang w:val="en-US" w:eastAsia="en-US" w:bidi="en-US"/>
        </w:rPr>
        <w:t xml:space="preserve">Wynagrodzenie za wykonanie przedmiotu </w:t>
      </w:r>
      <w:r>
        <w:rPr>
          <w:rStyle w:val="TekstpodstawowyZnak"/>
        </w:rPr>
        <w:t xml:space="preserve">zamówienia będzie płatne </w:t>
      </w:r>
      <w:r>
        <w:rPr>
          <w:rStyle w:val="TekstpodstawowyZnak"/>
          <w:lang w:val="en-US" w:eastAsia="en-US" w:bidi="en-US"/>
        </w:rPr>
        <w:t xml:space="preserve">na podstawie faktury VAT wystawionej przez </w:t>
      </w:r>
      <w:r>
        <w:rPr>
          <w:rStyle w:val="TekstpodstawowyZnak"/>
        </w:rPr>
        <w:t xml:space="preserve">Wykonawcę </w:t>
      </w:r>
      <w:r>
        <w:rPr>
          <w:rStyle w:val="TekstpodstawowyZnak"/>
          <w:lang w:val="en-US" w:eastAsia="en-US" w:bidi="en-US"/>
        </w:rPr>
        <w:t xml:space="preserve">na adres </w:t>
      </w:r>
      <w:r>
        <w:rPr>
          <w:rStyle w:val="TekstpodstawowyZnak"/>
          <w:b/>
          <w:bCs/>
          <w:lang w:val="en-US" w:eastAsia="en-US" w:bidi="en-US"/>
        </w:rPr>
        <w:t xml:space="preserve">Muzeum Ziemi </w:t>
      </w:r>
      <w:r>
        <w:rPr>
          <w:rStyle w:val="TekstpodstawowyZnak"/>
          <w:b/>
          <w:bCs/>
        </w:rPr>
        <w:t xml:space="preserve">Sądeckiej </w:t>
      </w:r>
      <w:r>
        <w:rPr>
          <w:rStyle w:val="TekstpodstawowyZnak"/>
          <w:lang w:val="en-US" w:eastAsia="en-US" w:bidi="en-US"/>
        </w:rPr>
        <w:t xml:space="preserve">po </w:t>
      </w:r>
      <w:r>
        <w:rPr>
          <w:rStyle w:val="TekstpodstawowyZnak"/>
        </w:rPr>
        <w:t xml:space="preserve">zakończeniu </w:t>
      </w:r>
      <w:r>
        <w:rPr>
          <w:rStyle w:val="TekstpodstawowyZnak"/>
          <w:lang w:val="en-US" w:eastAsia="en-US" w:bidi="en-US"/>
        </w:rPr>
        <w:t xml:space="preserve">i protokolarnym odbiorze </w:t>
      </w:r>
      <w:r>
        <w:rPr>
          <w:rStyle w:val="TekstpodstawowyZnak"/>
        </w:rPr>
        <w:t xml:space="preserve">końcowym Robót </w:t>
      </w:r>
      <w:r>
        <w:rPr>
          <w:rStyle w:val="TekstpodstawowyZnak"/>
          <w:lang w:val="en-US" w:eastAsia="en-US" w:bidi="en-US"/>
        </w:rPr>
        <w:t xml:space="preserve">Budowlanych </w:t>
      </w:r>
      <w:r>
        <w:rPr>
          <w:rStyle w:val="TekstpodstawowyZnak"/>
        </w:rPr>
        <w:t xml:space="preserve">objętych poszczególnymi </w:t>
      </w:r>
      <w:r>
        <w:rPr>
          <w:rStyle w:val="TekstpodstawowyZnak"/>
          <w:lang w:val="en-US" w:eastAsia="en-US" w:bidi="en-US"/>
        </w:rPr>
        <w:t xml:space="preserve">zadaniami.. </w:t>
      </w:r>
      <w:r>
        <w:rPr>
          <w:rStyle w:val="TekstpodstawowyZnak"/>
        </w:rPr>
        <w:t xml:space="preserve">Poszczególne </w:t>
      </w:r>
      <w:r>
        <w:rPr>
          <w:rStyle w:val="TekstpodstawowyZnak"/>
          <w:lang w:val="en-US" w:eastAsia="en-US" w:bidi="en-US"/>
        </w:rPr>
        <w:t xml:space="preserve">zadania </w:t>
      </w:r>
      <w:r>
        <w:rPr>
          <w:rStyle w:val="TekstpodstawowyZnak"/>
        </w:rPr>
        <w:t xml:space="preserve">będą odrębnie </w:t>
      </w:r>
      <w:r>
        <w:rPr>
          <w:rStyle w:val="TekstpodstawowyZnak"/>
          <w:lang w:val="en-US" w:eastAsia="en-US" w:bidi="en-US"/>
        </w:rPr>
        <w:t>odbierane i fakturowane.</w:t>
      </w:r>
    </w:p>
    <w:p w14:paraId="24EA5C2B" w14:textId="77777777" w:rsidR="007E24B1" w:rsidRDefault="000039AA">
      <w:pPr>
        <w:pStyle w:val="Tekstpodstawowy"/>
        <w:numPr>
          <w:ilvl w:val="0"/>
          <w:numId w:val="14"/>
        </w:numPr>
        <w:tabs>
          <w:tab w:val="left" w:pos="450"/>
        </w:tabs>
        <w:ind w:left="440" w:hanging="280"/>
        <w:jc w:val="both"/>
      </w:pPr>
      <w:proofErr w:type="spellStart"/>
      <w:r>
        <w:rPr>
          <w:rStyle w:val="TekstpodstawowyZnak"/>
          <w:lang w:val="en-US" w:eastAsia="en-US" w:bidi="en-US"/>
        </w:rPr>
        <w:t>Wynagrodzenie</w:t>
      </w:r>
      <w:proofErr w:type="spellEnd"/>
      <w:r>
        <w:rPr>
          <w:rStyle w:val="TekstpodstawowyZnak"/>
          <w:lang w:val="en-US" w:eastAsia="en-US" w:bidi="en-US"/>
        </w:rPr>
        <w:t xml:space="preserve"> to </w:t>
      </w:r>
      <w:r>
        <w:rPr>
          <w:rStyle w:val="TekstpodstawowyZnak"/>
        </w:rPr>
        <w:t xml:space="preserve">będzie płatne </w:t>
      </w:r>
      <w:proofErr w:type="spellStart"/>
      <w:r>
        <w:rPr>
          <w:rStyle w:val="TekstpodstawowyZnak"/>
          <w:lang w:val="en-US" w:eastAsia="en-US" w:bidi="en-US"/>
        </w:rPr>
        <w:t>w</w:t>
      </w:r>
      <w:proofErr w:type="spellEnd"/>
      <w:r>
        <w:rPr>
          <w:rStyle w:val="TekstpodstawowyZnak"/>
          <w:lang w:val="en-US" w:eastAsia="en-US" w:bidi="en-US"/>
        </w:rPr>
        <w:t xml:space="preserve"> </w:t>
      </w:r>
      <w:proofErr w:type="spellStart"/>
      <w:r>
        <w:rPr>
          <w:rStyle w:val="TekstpodstawowyZnak"/>
          <w:lang w:val="en-US" w:eastAsia="en-US" w:bidi="en-US"/>
        </w:rPr>
        <w:t>terminie</w:t>
      </w:r>
      <w:proofErr w:type="spellEnd"/>
      <w:r>
        <w:rPr>
          <w:rStyle w:val="TekstpodstawowyZnak"/>
          <w:lang w:val="en-US" w:eastAsia="en-US" w:bidi="en-US"/>
        </w:rPr>
        <w:t xml:space="preserve"> do 30 </w:t>
      </w:r>
      <w:proofErr w:type="spellStart"/>
      <w:r>
        <w:rPr>
          <w:rStyle w:val="TekstpodstawowyZnak"/>
          <w:lang w:val="en-US" w:eastAsia="en-US" w:bidi="en-US"/>
        </w:rPr>
        <w:t>dni</w:t>
      </w:r>
      <w:proofErr w:type="spellEnd"/>
      <w:r>
        <w:rPr>
          <w:rStyle w:val="TekstpodstawowyZnak"/>
          <w:lang w:val="en-US" w:eastAsia="en-US" w:bidi="en-US"/>
        </w:rPr>
        <w:t xml:space="preserve"> od </w:t>
      </w:r>
      <w:proofErr w:type="spellStart"/>
      <w:r>
        <w:rPr>
          <w:rStyle w:val="TekstpodstawowyZnak"/>
          <w:lang w:val="en-US" w:eastAsia="en-US" w:bidi="en-US"/>
        </w:rPr>
        <w:t>daty</w:t>
      </w:r>
      <w:proofErr w:type="spellEnd"/>
      <w:r>
        <w:rPr>
          <w:rStyle w:val="TekstpodstawowyZnak"/>
          <w:lang w:val="en-US" w:eastAsia="en-US" w:bidi="en-US"/>
        </w:rPr>
        <w:t xml:space="preserve"> </w:t>
      </w:r>
      <w:proofErr w:type="spellStart"/>
      <w:r>
        <w:rPr>
          <w:rStyle w:val="TekstpodstawowyZnak"/>
          <w:lang w:val="en-US" w:eastAsia="en-US" w:bidi="en-US"/>
        </w:rPr>
        <w:t>otrzymania</w:t>
      </w:r>
      <w:proofErr w:type="spellEnd"/>
      <w:r>
        <w:rPr>
          <w:rStyle w:val="TekstpodstawowyZnak"/>
          <w:lang w:val="en-US" w:eastAsia="en-US" w:bidi="en-US"/>
        </w:rPr>
        <w:t xml:space="preserve"> przez </w:t>
      </w:r>
      <w:r>
        <w:rPr>
          <w:rStyle w:val="TekstpodstawowyZnak"/>
          <w:b/>
          <w:bCs/>
        </w:rPr>
        <w:t xml:space="preserve">Zamawiającego </w:t>
      </w:r>
      <w:r>
        <w:rPr>
          <w:rStyle w:val="TekstpodstawowyZnak"/>
          <w:lang w:val="en-US" w:eastAsia="en-US" w:bidi="en-US"/>
        </w:rPr>
        <w:t xml:space="preserve">faktury VAT wystawionej przez </w:t>
      </w:r>
      <w:r>
        <w:rPr>
          <w:rStyle w:val="TekstpodstawowyZnak"/>
        </w:rPr>
        <w:t xml:space="preserve">Wykonawcę., </w:t>
      </w:r>
      <w:r>
        <w:rPr>
          <w:rStyle w:val="TekstpodstawowyZnak"/>
          <w:lang w:val="en-US" w:eastAsia="en-US" w:bidi="en-US"/>
        </w:rPr>
        <w:t xml:space="preserve">przelewem na rachunek bankowy Wykonawcy wskazany w fakturze VAT, o ile zostanie ujawniony w wykazie informacji o podatnikach VAT prowadzonej przez Ministra </w:t>
      </w:r>
      <w:r>
        <w:rPr>
          <w:rStyle w:val="TekstpodstawowyZnak"/>
        </w:rPr>
        <w:t xml:space="preserve">Finansów </w:t>
      </w:r>
      <w:hyperlink r:id="rId7" w:history="1">
        <w:r>
          <w:rPr>
            <w:rStyle w:val="TekstpodstawowyZnak"/>
            <w:lang w:val="en-US" w:eastAsia="en-US" w:bidi="en-US"/>
          </w:rPr>
          <w:t>(</w:t>
        </w:r>
        <w:r>
          <w:rPr>
            <w:rStyle w:val="TekstpodstawowyZnak"/>
            <w:u w:val="single"/>
            <w:lang w:val="en-US" w:eastAsia="en-US" w:bidi="en-US"/>
          </w:rPr>
          <w:t>https://www.podatki.gov.pl/wykaz-podatnikow-vat-</w:t>
        </w:r>
      </w:hyperlink>
      <w:r>
        <w:rPr>
          <w:rStyle w:val="TekstpodstawowyZnak"/>
          <w:u w:val="single"/>
          <w:lang w:val="en-US" w:eastAsia="en-US" w:bidi="en-US"/>
        </w:rPr>
        <w:t xml:space="preserve"> </w:t>
      </w:r>
      <w:hyperlink r:id="rId8" w:history="1">
        <w:r>
          <w:rPr>
            <w:rStyle w:val="TekstpodstawowyZnak"/>
            <w:u w:val="single"/>
            <w:lang w:val="en-US" w:eastAsia="en-US" w:bidi="en-US"/>
          </w:rPr>
          <w:t>wyszukiwarka</w:t>
        </w:r>
        <w:r>
          <w:rPr>
            <w:rStyle w:val="TekstpodstawowyZnak"/>
            <w:lang w:val="en-US" w:eastAsia="en-US" w:bidi="en-US"/>
          </w:rPr>
          <w:t>)</w:t>
        </w:r>
      </w:hyperlink>
      <w:r>
        <w:rPr>
          <w:rStyle w:val="TekstpodstawowyZnak"/>
          <w:lang w:val="en-US" w:eastAsia="en-US" w:bidi="en-US"/>
        </w:rPr>
        <w:t xml:space="preserve">. Do czasu wskazania przez </w:t>
      </w:r>
      <w:r>
        <w:rPr>
          <w:rStyle w:val="TekstpodstawowyZnak"/>
        </w:rPr>
        <w:t xml:space="preserve">Wykonawcę </w:t>
      </w:r>
      <w:r>
        <w:rPr>
          <w:rStyle w:val="TekstpodstawowyZnak"/>
          <w:lang w:val="en-US" w:eastAsia="en-US" w:bidi="en-US"/>
        </w:rPr>
        <w:t xml:space="preserve">rachunku bankowego </w:t>
      </w:r>
      <w:r>
        <w:rPr>
          <w:rStyle w:val="TekstpodstawowyZnak"/>
        </w:rPr>
        <w:t xml:space="preserve">ujętego </w:t>
      </w:r>
      <w:r>
        <w:rPr>
          <w:rStyle w:val="TekstpodstawowyZnak"/>
          <w:lang w:val="en-US" w:eastAsia="en-US" w:bidi="en-US"/>
        </w:rPr>
        <w:t xml:space="preserve">w ww. wykazie </w:t>
      </w:r>
      <w:r>
        <w:rPr>
          <w:rStyle w:val="TekstpodstawowyZnak"/>
        </w:rPr>
        <w:t xml:space="preserve">Zamawiający </w:t>
      </w:r>
      <w:r>
        <w:rPr>
          <w:rStyle w:val="TekstpodstawowyZnak"/>
          <w:lang w:val="en-US" w:eastAsia="en-US" w:bidi="en-US"/>
        </w:rPr>
        <w:t xml:space="preserve">wstrzymuje </w:t>
      </w:r>
      <w:r>
        <w:rPr>
          <w:rStyle w:val="TekstpodstawowyZnak"/>
        </w:rPr>
        <w:t xml:space="preserve">się </w:t>
      </w:r>
      <w:r>
        <w:rPr>
          <w:rStyle w:val="TekstpodstawowyZnak"/>
          <w:lang w:val="en-US" w:eastAsia="en-US" w:bidi="en-US"/>
        </w:rPr>
        <w:t xml:space="preserve">z dokonaniem </w:t>
      </w:r>
      <w:r>
        <w:rPr>
          <w:rStyle w:val="TekstpodstawowyZnak"/>
        </w:rPr>
        <w:t xml:space="preserve">płatności, </w:t>
      </w:r>
      <w:r>
        <w:rPr>
          <w:rStyle w:val="TekstpodstawowyZnak"/>
          <w:lang w:val="en-US" w:eastAsia="en-US" w:bidi="en-US"/>
        </w:rPr>
        <w:t xml:space="preserve">a termin </w:t>
      </w:r>
      <w:r>
        <w:rPr>
          <w:rStyle w:val="TekstpodstawowyZnak"/>
        </w:rPr>
        <w:t xml:space="preserve">płatności </w:t>
      </w:r>
      <w:r>
        <w:rPr>
          <w:rStyle w:val="TekstpodstawowyZnak"/>
          <w:lang w:val="en-US" w:eastAsia="en-US" w:bidi="en-US"/>
        </w:rPr>
        <w:t xml:space="preserve">ulega </w:t>
      </w:r>
      <w:r>
        <w:rPr>
          <w:rStyle w:val="TekstpodstawowyZnak"/>
        </w:rPr>
        <w:t xml:space="preserve">wydłużeniu </w:t>
      </w:r>
      <w:r>
        <w:rPr>
          <w:rStyle w:val="TekstpodstawowyZnak"/>
          <w:lang w:val="en-US" w:eastAsia="en-US" w:bidi="en-US"/>
        </w:rPr>
        <w:t xml:space="preserve">do 7 dni od dnia wskazania przez </w:t>
      </w:r>
      <w:r>
        <w:rPr>
          <w:rStyle w:val="TekstpodstawowyZnak"/>
        </w:rPr>
        <w:t xml:space="preserve">Wykonawcę Zamawiającemu prawidłowego </w:t>
      </w:r>
      <w:r>
        <w:rPr>
          <w:rStyle w:val="TekstpodstawowyZnak"/>
          <w:lang w:val="en-US" w:eastAsia="en-US" w:bidi="en-US"/>
        </w:rPr>
        <w:t>rachunku bankowego.</w:t>
      </w:r>
    </w:p>
    <w:p w14:paraId="4DDEA0E8" w14:textId="77777777" w:rsidR="007E24B1" w:rsidRDefault="000039AA">
      <w:pPr>
        <w:pStyle w:val="Tekstpodstawowy"/>
        <w:numPr>
          <w:ilvl w:val="0"/>
          <w:numId w:val="14"/>
        </w:numPr>
        <w:tabs>
          <w:tab w:val="left" w:pos="459"/>
        </w:tabs>
        <w:ind w:left="440" w:hanging="280"/>
        <w:jc w:val="both"/>
      </w:pPr>
      <w:r>
        <w:rPr>
          <w:rStyle w:val="TekstpodstawowyZnak"/>
          <w:lang w:val="en-US" w:eastAsia="en-US" w:bidi="en-US"/>
        </w:rPr>
        <w:t xml:space="preserve">Wynagrodzenie zawiera ryzyko </w:t>
      </w:r>
      <w:r>
        <w:rPr>
          <w:rStyle w:val="TekstpodstawowyZnak"/>
        </w:rPr>
        <w:t xml:space="preserve">ryczałtu </w:t>
      </w:r>
      <w:r>
        <w:rPr>
          <w:rStyle w:val="TekstpodstawowyZnak"/>
          <w:lang w:val="en-US" w:eastAsia="en-US" w:bidi="en-US"/>
        </w:rPr>
        <w:t xml:space="preserve">i jest niezmienne przez </w:t>
      </w:r>
      <w:r>
        <w:rPr>
          <w:rStyle w:val="TekstpodstawowyZnak"/>
        </w:rPr>
        <w:t xml:space="preserve">cały </w:t>
      </w:r>
      <w:r>
        <w:rPr>
          <w:rStyle w:val="TekstpodstawowyZnak"/>
          <w:lang w:val="en-US" w:eastAsia="en-US" w:bidi="en-US"/>
        </w:rPr>
        <w:t xml:space="preserve">okres realizacji umowy. Wynagrodzenie </w:t>
      </w:r>
      <w:r>
        <w:rPr>
          <w:rStyle w:val="TekstpodstawowyZnak"/>
        </w:rPr>
        <w:t xml:space="preserve">ryczałtowe </w:t>
      </w:r>
      <w:r>
        <w:rPr>
          <w:rStyle w:val="TekstpodstawowyZnak"/>
          <w:lang w:val="en-US" w:eastAsia="en-US" w:bidi="en-US"/>
        </w:rPr>
        <w:t xml:space="preserve">oznacza, </w:t>
      </w:r>
      <w:r>
        <w:rPr>
          <w:rStyle w:val="TekstpodstawowyZnak"/>
        </w:rPr>
        <w:t xml:space="preserve">że </w:t>
      </w:r>
      <w:r>
        <w:rPr>
          <w:rStyle w:val="TekstpodstawowyZnak"/>
          <w:lang w:val="en-US" w:eastAsia="en-US" w:bidi="en-US"/>
        </w:rPr>
        <w:t xml:space="preserve">Wykonawca nie </w:t>
      </w:r>
      <w:r>
        <w:rPr>
          <w:rStyle w:val="TekstpodstawowyZnak"/>
        </w:rPr>
        <w:t xml:space="preserve">może żądać podwyższenia </w:t>
      </w:r>
      <w:r>
        <w:rPr>
          <w:rStyle w:val="TekstpodstawowyZnak"/>
          <w:lang w:val="en-US" w:eastAsia="en-US" w:bidi="en-US"/>
        </w:rPr>
        <w:t xml:space="preserve">wynagrodzenia, </w:t>
      </w:r>
      <w:r>
        <w:rPr>
          <w:rStyle w:val="TekstpodstawowyZnak"/>
        </w:rPr>
        <w:t xml:space="preserve">chociażby </w:t>
      </w:r>
      <w:r>
        <w:rPr>
          <w:rStyle w:val="TekstpodstawowyZnak"/>
          <w:lang w:val="en-US" w:eastAsia="en-US" w:bidi="en-US"/>
        </w:rPr>
        <w:t xml:space="preserve">w czasie zawarcia umowy nie </w:t>
      </w:r>
      <w:r>
        <w:rPr>
          <w:rStyle w:val="TekstpodstawowyZnak"/>
        </w:rPr>
        <w:t xml:space="preserve">można było przewidzieć </w:t>
      </w:r>
      <w:r>
        <w:rPr>
          <w:rStyle w:val="TekstpodstawowyZnak"/>
          <w:lang w:val="en-US" w:eastAsia="en-US" w:bidi="en-US"/>
        </w:rPr>
        <w:t xml:space="preserve">rozmiaru i </w:t>
      </w:r>
      <w:r>
        <w:rPr>
          <w:rStyle w:val="TekstpodstawowyZnak"/>
        </w:rPr>
        <w:t xml:space="preserve">kosztów robót </w:t>
      </w:r>
      <w:r>
        <w:rPr>
          <w:rStyle w:val="TekstpodstawowyZnak"/>
          <w:lang w:val="en-US" w:eastAsia="en-US" w:bidi="en-US"/>
        </w:rPr>
        <w:t xml:space="preserve">budowlanych. Niedoszacowanie, </w:t>
      </w:r>
      <w:r>
        <w:rPr>
          <w:rStyle w:val="TekstpodstawowyZnak"/>
        </w:rPr>
        <w:t xml:space="preserve">pominięcie </w:t>
      </w:r>
      <w:r>
        <w:rPr>
          <w:rStyle w:val="TekstpodstawowyZnak"/>
          <w:lang w:val="en-US" w:eastAsia="en-US" w:bidi="en-US"/>
        </w:rPr>
        <w:t xml:space="preserve">oraz brak rozpoznania zakresu przedmiotowego umowy nie </w:t>
      </w:r>
      <w:r>
        <w:rPr>
          <w:rStyle w:val="TekstpodstawowyZnak"/>
        </w:rPr>
        <w:t xml:space="preserve">może być podstawą </w:t>
      </w:r>
      <w:r>
        <w:rPr>
          <w:rStyle w:val="TekstpodstawowyZnak"/>
          <w:lang w:val="en-US" w:eastAsia="en-US" w:bidi="en-US"/>
        </w:rPr>
        <w:t xml:space="preserve">do </w:t>
      </w:r>
      <w:r>
        <w:rPr>
          <w:rStyle w:val="TekstpodstawowyZnak"/>
        </w:rPr>
        <w:t xml:space="preserve">żądania podwyższenia </w:t>
      </w:r>
      <w:r>
        <w:rPr>
          <w:rStyle w:val="TekstpodstawowyZnak"/>
          <w:lang w:val="en-US" w:eastAsia="en-US" w:bidi="en-US"/>
        </w:rPr>
        <w:t>wynagrodzenia.</w:t>
      </w:r>
    </w:p>
    <w:p w14:paraId="70CFC277" w14:textId="77777777" w:rsidR="007E24B1" w:rsidRDefault="000039AA">
      <w:pPr>
        <w:pStyle w:val="Tekstpodstawowy"/>
        <w:numPr>
          <w:ilvl w:val="0"/>
          <w:numId w:val="14"/>
        </w:numPr>
        <w:tabs>
          <w:tab w:val="left" w:pos="454"/>
        </w:tabs>
        <w:ind w:left="440" w:hanging="280"/>
        <w:jc w:val="both"/>
      </w:pPr>
      <w:r>
        <w:rPr>
          <w:rStyle w:val="TekstpodstawowyZnak"/>
          <w:lang w:val="en-US" w:eastAsia="en-US" w:bidi="en-US"/>
        </w:rPr>
        <w:t xml:space="preserve">W przypadku realizacji umowy przez </w:t>
      </w:r>
      <w:r>
        <w:rPr>
          <w:rStyle w:val="TekstpodstawowyZnak"/>
        </w:rPr>
        <w:t xml:space="preserve">Wykonawcę </w:t>
      </w:r>
      <w:r>
        <w:rPr>
          <w:rStyle w:val="TekstpodstawowyZnak"/>
          <w:lang w:val="en-US" w:eastAsia="en-US" w:bidi="en-US"/>
        </w:rPr>
        <w:t xml:space="preserve">z </w:t>
      </w:r>
      <w:r>
        <w:rPr>
          <w:rStyle w:val="TekstpodstawowyZnak"/>
        </w:rPr>
        <w:t xml:space="preserve">udziałem podwykonawców, </w:t>
      </w:r>
      <w:r>
        <w:rPr>
          <w:rStyle w:val="TekstpodstawowyZnak"/>
          <w:lang w:val="en-US" w:eastAsia="en-US" w:bidi="en-US"/>
        </w:rPr>
        <w:t xml:space="preserve">Wykonawca, podwykonawca lub dalszy podwykonawca </w:t>
      </w:r>
      <w:r>
        <w:rPr>
          <w:rStyle w:val="TekstpodstawowyZnak"/>
        </w:rPr>
        <w:t xml:space="preserve">są zobowiązani </w:t>
      </w:r>
      <w:r>
        <w:rPr>
          <w:rStyle w:val="TekstpodstawowyZnak"/>
          <w:lang w:val="en-US" w:eastAsia="en-US" w:bidi="en-US"/>
        </w:rPr>
        <w:t xml:space="preserve">na podstawie </w:t>
      </w:r>
      <w:r>
        <w:rPr>
          <w:rStyle w:val="TekstpodstawowyZnak"/>
        </w:rPr>
        <w:t xml:space="preserve">doręczonych </w:t>
      </w:r>
      <w:r>
        <w:rPr>
          <w:rStyle w:val="TekstpodstawowyZnak"/>
          <w:lang w:val="en-US" w:eastAsia="en-US" w:bidi="en-US"/>
        </w:rPr>
        <w:t xml:space="preserve">im </w:t>
      </w:r>
      <w:r>
        <w:rPr>
          <w:rStyle w:val="TekstpodstawowyZnak"/>
        </w:rPr>
        <w:t xml:space="preserve">rachunków </w:t>
      </w:r>
      <w:r>
        <w:rPr>
          <w:rStyle w:val="TekstpodstawowyZnak"/>
          <w:lang w:val="en-US" w:eastAsia="en-US" w:bidi="en-US"/>
        </w:rPr>
        <w:t xml:space="preserve">lub faktur, do dokonania we </w:t>
      </w:r>
      <w:r>
        <w:rPr>
          <w:rStyle w:val="TekstpodstawowyZnak"/>
        </w:rPr>
        <w:t xml:space="preserve">własnym </w:t>
      </w:r>
      <w:r>
        <w:rPr>
          <w:rStyle w:val="TekstpodstawowyZnak"/>
          <w:lang w:val="en-US" w:eastAsia="en-US" w:bidi="en-US"/>
        </w:rPr>
        <w:t xml:space="preserve">zakresie </w:t>
      </w:r>
      <w:r>
        <w:rPr>
          <w:rStyle w:val="TekstpodstawowyZnak"/>
        </w:rPr>
        <w:t xml:space="preserve">zapłaty </w:t>
      </w:r>
      <w:r>
        <w:rPr>
          <w:rStyle w:val="TekstpodstawowyZnak"/>
          <w:lang w:val="en-US" w:eastAsia="en-US" w:bidi="en-US"/>
        </w:rPr>
        <w:t xml:space="preserve">wynagrodzenia </w:t>
      </w:r>
      <w:r>
        <w:rPr>
          <w:rStyle w:val="TekstpodstawowyZnak"/>
        </w:rPr>
        <w:t>należnego</w:t>
      </w:r>
    </w:p>
    <w:p w14:paraId="6D64356E" w14:textId="77777777" w:rsidR="007E24B1" w:rsidRDefault="000039AA">
      <w:pPr>
        <w:pStyle w:val="Tekstpodstawowy"/>
        <w:ind w:left="440"/>
        <w:jc w:val="both"/>
      </w:pPr>
      <w:r>
        <w:rPr>
          <w:rStyle w:val="TekstpodstawowyZnak"/>
        </w:rPr>
        <w:t>podwykonawcy lub dalszemu podwykonawcy za odebrane roboty budowlane, dostawy lub usługi z zachowaniem terminów płatności określonych w umowie o podwykonawstwo (maksymalnie 30 dni liczonych od dnia doręczenia faktury/rachunku).</w:t>
      </w:r>
    </w:p>
    <w:p w14:paraId="3862B3DF" w14:textId="77777777" w:rsidR="007E24B1" w:rsidRDefault="000039AA">
      <w:pPr>
        <w:pStyle w:val="Tekstpodstawowy"/>
        <w:numPr>
          <w:ilvl w:val="0"/>
          <w:numId w:val="14"/>
        </w:numPr>
        <w:tabs>
          <w:tab w:val="left" w:pos="462"/>
        </w:tabs>
        <w:ind w:left="440" w:hanging="280"/>
      </w:pPr>
      <w:r>
        <w:rPr>
          <w:rStyle w:val="TekstpodstawowyZnak"/>
        </w:rPr>
        <w:t xml:space="preserve">Wykonawca jest zobowiązany do przedłożenia Zamawiającemu wraz fakturą nie budzących wątpliwości dowodów potwierdzających dokonanie przez Wykonawcę zapłaty wynagrodzenia podwykonawcy, dalszemu podwykonawcy wykonującemu część przedmiotu umowy objętego </w:t>
      </w:r>
      <w:r>
        <w:rPr>
          <w:rStyle w:val="TekstpodstawowyZnak"/>
        </w:rPr>
        <w:lastRenderedPageBreak/>
        <w:t>fakturą, tj.</w:t>
      </w:r>
    </w:p>
    <w:p w14:paraId="3D9B560B" w14:textId="77777777" w:rsidR="007E24B1" w:rsidRDefault="000039AA">
      <w:pPr>
        <w:pStyle w:val="Tekstpodstawowy"/>
        <w:numPr>
          <w:ilvl w:val="0"/>
          <w:numId w:val="15"/>
        </w:numPr>
        <w:tabs>
          <w:tab w:val="left" w:pos="938"/>
        </w:tabs>
        <w:ind w:left="880" w:hanging="360"/>
        <w:jc w:val="both"/>
      </w:pPr>
      <w:r>
        <w:rPr>
          <w:rStyle w:val="TekstpodstawowyZnak"/>
        </w:rPr>
        <w:t>zestawienia wymagalnych należności dla wszystkich podwykonawców/dalszych podwykonawców, wykonujących przedmiot umowy,</w:t>
      </w:r>
    </w:p>
    <w:p w14:paraId="0B40AA48" w14:textId="77777777" w:rsidR="007E24B1" w:rsidRDefault="000039AA">
      <w:pPr>
        <w:pStyle w:val="Tekstpodstawowy"/>
        <w:numPr>
          <w:ilvl w:val="0"/>
          <w:numId w:val="15"/>
        </w:numPr>
        <w:tabs>
          <w:tab w:val="left" w:pos="938"/>
        </w:tabs>
        <w:ind w:left="880" w:hanging="360"/>
        <w:jc w:val="both"/>
      </w:pPr>
      <w:r>
        <w:rPr>
          <w:rStyle w:val="TekstpodstawowyZnak"/>
        </w:rPr>
        <w:t>kopie wystawionych przez podwykonawców/ dalszych podwykonawców faktur będących podstawą do wystawienia faktury przez Wykonawcę,</w:t>
      </w:r>
    </w:p>
    <w:p w14:paraId="4AD14E2B" w14:textId="77777777" w:rsidR="007E24B1" w:rsidRDefault="000039AA">
      <w:pPr>
        <w:pStyle w:val="Tekstpodstawowy"/>
        <w:numPr>
          <w:ilvl w:val="0"/>
          <w:numId w:val="15"/>
        </w:numPr>
        <w:tabs>
          <w:tab w:val="left" w:pos="938"/>
        </w:tabs>
        <w:ind w:left="880" w:hanging="360"/>
        <w:jc w:val="both"/>
      </w:pPr>
      <w:r>
        <w:rPr>
          <w:rStyle w:val="TekstpodstawowyZnak"/>
        </w:rPr>
        <w:t>polecenia przelewu (lub inne dowody wpłat) na kwoty wynikające z faktur wystawionych przez podwykonawców/ dalszych podwykonawców,</w:t>
      </w:r>
    </w:p>
    <w:p w14:paraId="5AB0A26F" w14:textId="77777777" w:rsidR="007E24B1" w:rsidRDefault="000039AA">
      <w:pPr>
        <w:pStyle w:val="Tekstpodstawowy"/>
        <w:numPr>
          <w:ilvl w:val="0"/>
          <w:numId w:val="15"/>
        </w:numPr>
        <w:tabs>
          <w:tab w:val="left" w:pos="938"/>
        </w:tabs>
        <w:ind w:left="880" w:hanging="360"/>
        <w:jc w:val="both"/>
      </w:pPr>
      <w:r>
        <w:rPr>
          <w:rStyle w:val="TekstpodstawowyZnak"/>
        </w:rPr>
        <w:t>oryginały pisemnych oświadczeń podwykonawców podpisane przez osoby uprawnione do ich reprezentacji, potwierdzające, że otrzymali należne wynagrodzenie.</w:t>
      </w:r>
    </w:p>
    <w:p w14:paraId="45545BDC" w14:textId="77777777" w:rsidR="007E24B1" w:rsidRDefault="000039AA">
      <w:pPr>
        <w:pStyle w:val="Tekstpodstawowy"/>
        <w:numPr>
          <w:ilvl w:val="0"/>
          <w:numId w:val="14"/>
        </w:numPr>
        <w:tabs>
          <w:tab w:val="left" w:pos="462"/>
        </w:tabs>
        <w:ind w:left="440" w:hanging="280"/>
        <w:jc w:val="both"/>
      </w:pPr>
      <w:r>
        <w:rPr>
          <w:rStyle w:val="TekstpodstawowyZnak"/>
        </w:rPr>
        <w:t>W przypadku gdy Wykonawca nie wykonywał przedmiotu umowy, objętego wystawioną fakturą, z udziałem podwykonawców jest zobowiązany do ww. faktury dołączyć oświadczenie o nie zleceniu podwykonawcy wykonania robót/ prac/dostaw/usług.</w:t>
      </w:r>
    </w:p>
    <w:p w14:paraId="5054D11A" w14:textId="77777777" w:rsidR="007E24B1" w:rsidRDefault="000039AA">
      <w:pPr>
        <w:pStyle w:val="Tekstpodstawowy"/>
        <w:numPr>
          <w:ilvl w:val="0"/>
          <w:numId w:val="14"/>
        </w:numPr>
        <w:tabs>
          <w:tab w:val="left" w:pos="462"/>
        </w:tabs>
        <w:ind w:left="440" w:hanging="280"/>
        <w:jc w:val="both"/>
      </w:pPr>
      <w:r>
        <w:rPr>
          <w:rStyle w:val="TekstpodstawowyZnak"/>
        </w:rPr>
        <w:t>W przypadku nieprzedstawienia przez Wykonawcę wszystkich dowodów zapłaty wynagrodzenia podwykonawcy wskazanych w ust. 6 oraz nie przedłożenia oświadczenia o nie zleceniu podwykonawcy wykonania prac Zamawiający wstrzymuje wypłatę należnego Wykonawcy Wynagrodzenia w części równej sumie kwot wynikających z nieprzedstawionych dowodów zapłaty lub oświadczeń oraz nie pozostaje w opóźnieniu w zapłacie Wynagrodzenia.</w:t>
      </w:r>
    </w:p>
    <w:p w14:paraId="60E6A58A" w14:textId="77777777" w:rsidR="007E24B1" w:rsidRDefault="000039AA">
      <w:pPr>
        <w:pStyle w:val="Tekstpodstawowy"/>
        <w:numPr>
          <w:ilvl w:val="0"/>
          <w:numId w:val="14"/>
        </w:numPr>
        <w:tabs>
          <w:tab w:val="left" w:pos="462"/>
        </w:tabs>
        <w:ind w:left="440" w:hanging="280"/>
        <w:jc w:val="both"/>
      </w:pPr>
      <w:r>
        <w:rPr>
          <w:rStyle w:val="TekstpodstawowyZnak"/>
        </w:rPr>
        <w:t>Postanowienia wskazane w ust. 5-8 mają odpowiednie zastosowanie do wynagrodzenia należnego dalszemu podwykonawcy, który zawarł umowę z podwykonawcą.</w:t>
      </w:r>
    </w:p>
    <w:p w14:paraId="0B6989D6" w14:textId="77777777" w:rsidR="007E24B1" w:rsidRDefault="000039AA">
      <w:pPr>
        <w:pStyle w:val="Tekstpodstawowy"/>
        <w:numPr>
          <w:ilvl w:val="0"/>
          <w:numId w:val="14"/>
        </w:numPr>
        <w:tabs>
          <w:tab w:val="left" w:pos="569"/>
        </w:tabs>
        <w:ind w:left="440" w:hanging="280"/>
        <w:jc w:val="both"/>
      </w:pPr>
      <w:r>
        <w:rPr>
          <w:rStyle w:val="TekstpodstawowyZnak"/>
        </w:rPr>
        <w:t>Zamawiający dokonuje bezpośredniej zapłaty wymagalnego wynagrodzenia przysługującego podwykonawcy lub dalszemu podwykonawcy robót budowlanych, który zawarł zaakceptowaną przez Zamawiającego umowę o podwykonawstwo robót budowlanych, lub który zawarł przedłożoną Zamawiającemu umowę o podwykonawstwo, której przedmiotem są dostawy lub usługi w przypadku uchylenia się od obowiązku zapłaty odpowiednio przez Wykonawcę, podwykonawcę lub dalszego podwykonawcę.</w:t>
      </w:r>
    </w:p>
    <w:p w14:paraId="6AD97D07" w14:textId="77777777" w:rsidR="007E24B1" w:rsidRDefault="000039AA">
      <w:pPr>
        <w:pStyle w:val="Tekstpodstawowy"/>
        <w:numPr>
          <w:ilvl w:val="0"/>
          <w:numId w:val="14"/>
        </w:numPr>
        <w:tabs>
          <w:tab w:val="left" w:pos="569"/>
        </w:tabs>
        <w:ind w:left="440" w:hanging="280"/>
        <w:jc w:val="both"/>
      </w:pPr>
      <w:r>
        <w:rPr>
          <w:rStyle w:val="TekstpodstawowyZnak"/>
        </w:rPr>
        <w:t>Bezpośrednia zapłata wynagrodzenia następuje, na wniosek podwykonawcy robót budowlanych lub dalszego podwykonawcy, przy czym przed jej dokonaniem Zamawiający jest obowiązany umożliwić Wykonawcy zgłoszenie pisemnych uwag dotyczących zasadności bezpośredniej zapłaty wynagrodzenia podwykonawcy lub dalszemu podwykonawcy, w terminie 7 dni od dnia doręczenia pisma Zamawiającego.</w:t>
      </w:r>
    </w:p>
    <w:p w14:paraId="349E6EC7" w14:textId="77777777" w:rsidR="007E24B1" w:rsidRDefault="000039AA">
      <w:pPr>
        <w:pStyle w:val="Tekstpodstawowy"/>
        <w:numPr>
          <w:ilvl w:val="0"/>
          <w:numId w:val="14"/>
        </w:numPr>
        <w:tabs>
          <w:tab w:val="left" w:pos="569"/>
        </w:tabs>
        <w:ind w:firstLine="160"/>
        <w:jc w:val="both"/>
      </w:pPr>
      <w:r>
        <w:rPr>
          <w:rStyle w:val="TekstpodstawowyZnak"/>
        </w:rPr>
        <w:t>W przypadku zgłoszenia w terminie uwag, Zamawiający może:</w:t>
      </w:r>
    </w:p>
    <w:p w14:paraId="3D0C9E16" w14:textId="77777777" w:rsidR="007E24B1" w:rsidRDefault="000039AA">
      <w:pPr>
        <w:pStyle w:val="Tekstpodstawowy"/>
        <w:numPr>
          <w:ilvl w:val="0"/>
          <w:numId w:val="16"/>
        </w:numPr>
        <w:tabs>
          <w:tab w:val="left" w:pos="594"/>
        </w:tabs>
        <w:ind w:left="520" w:hanging="360"/>
        <w:jc w:val="both"/>
      </w:pPr>
      <w:r>
        <w:rPr>
          <w:rStyle w:val="TekstpodstawowyZnak"/>
        </w:rPr>
        <w:t>nie dokonać bezpośredniej zapłaty wynagrodzenia podwykonawcy robót budowlanych lub dalszemu podwykonawcy, jeżeli Wykonawca wykaże niezasadność takiej zapłaty albo</w:t>
      </w:r>
    </w:p>
    <w:p w14:paraId="28198B02" w14:textId="77777777" w:rsidR="007E24B1" w:rsidRDefault="000039AA">
      <w:pPr>
        <w:pStyle w:val="Tekstpodstawowy"/>
        <w:numPr>
          <w:ilvl w:val="0"/>
          <w:numId w:val="16"/>
        </w:numPr>
        <w:tabs>
          <w:tab w:val="left" w:pos="594"/>
        </w:tabs>
        <w:ind w:left="520" w:hanging="360"/>
        <w:jc w:val="both"/>
      </w:pPr>
      <w:r>
        <w:rPr>
          <w:rStyle w:val="TekstpodstawowyZnak"/>
        </w:rPr>
        <w:t>złożyć do depozytu sądowego kwotę potrzebną na pokrycie wynagrodzenia podwykonawcy robót budowlanych lub dalszego podwykonawcy w przypadku istnienia zasadniczej wątpliwości Zamawiającego co do wysokości należnej zapłaty lub podmiotu, któremu płatność się należy, albo</w:t>
      </w:r>
    </w:p>
    <w:p w14:paraId="76F69D78" w14:textId="77777777" w:rsidR="007E24B1" w:rsidRDefault="000039AA">
      <w:pPr>
        <w:pStyle w:val="Tekstpodstawowy"/>
        <w:numPr>
          <w:ilvl w:val="0"/>
          <w:numId w:val="16"/>
        </w:numPr>
        <w:tabs>
          <w:tab w:val="left" w:pos="594"/>
        </w:tabs>
        <w:ind w:left="520" w:hanging="360"/>
        <w:jc w:val="both"/>
      </w:pPr>
      <w:r>
        <w:rPr>
          <w:rStyle w:val="TekstpodstawowyZnak"/>
        </w:rPr>
        <w:t>dokonać bezpośredniej zapłaty wynagrodzenia podwykonawcy lub dalszemu podwykonawcy, jeżeli podwykonawca lub dalszy podwykonawca wykaże zasadność takiej zapłaty.</w:t>
      </w:r>
    </w:p>
    <w:p w14:paraId="6E040B50" w14:textId="77777777" w:rsidR="007E24B1" w:rsidRDefault="000039AA">
      <w:pPr>
        <w:pStyle w:val="Tekstpodstawowy"/>
        <w:numPr>
          <w:ilvl w:val="0"/>
          <w:numId w:val="14"/>
        </w:numPr>
        <w:tabs>
          <w:tab w:val="left" w:pos="530"/>
        </w:tabs>
        <w:ind w:left="520" w:hanging="360"/>
        <w:jc w:val="both"/>
      </w:pPr>
      <w:r>
        <w:rPr>
          <w:rStyle w:val="TekstpodstawowyZnak"/>
        </w:rPr>
        <w:t>Bezpośrednia zapłata określona w ust. 12 obejmuje wyłącznie należne wynagrodzenie powstałe po zaakceptowaniu przez Zamawiającego umowy o podwykonawstwo robót budowlanych, lub</w:t>
      </w:r>
    </w:p>
    <w:p w14:paraId="2C32EC88" w14:textId="77777777" w:rsidR="007E24B1" w:rsidRDefault="000039AA">
      <w:pPr>
        <w:pStyle w:val="Tekstpodstawowy"/>
        <w:ind w:left="440"/>
        <w:jc w:val="both"/>
      </w:pPr>
      <w:r>
        <w:rPr>
          <w:rStyle w:val="TekstpodstawowyZnak"/>
        </w:rPr>
        <w:t>po przedłożeniu Zamawiającemu umowy o podwykonawstwo, której przedmiotem są dostawy lub usługi, bez odsetek za opóźnienie w zapłacie, należnych podwykonawcy robót budowlanych lub dalszemu podwykonawcy.</w:t>
      </w:r>
    </w:p>
    <w:p w14:paraId="38A8E99C" w14:textId="77777777" w:rsidR="007E24B1" w:rsidRDefault="000039AA">
      <w:pPr>
        <w:pStyle w:val="Tekstpodstawowy"/>
        <w:numPr>
          <w:ilvl w:val="0"/>
          <w:numId w:val="14"/>
        </w:numPr>
        <w:tabs>
          <w:tab w:val="left" w:pos="549"/>
        </w:tabs>
        <w:spacing w:after="280"/>
        <w:ind w:left="440" w:hanging="280"/>
        <w:jc w:val="both"/>
      </w:pPr>
      <w:r>
        <w:rPr>
          <w:rStyle w:val="TekstpodstawowyZnak"/>
        </w:rPr>
        <w:t>W przypadku dokonania bezpośredniej zapłaty podwykonawcy robót budowlanych lub dalszemu podwykonawcy Zamawiający potrąca kwotę wypłaconego wynagrodzenia z Wynagrodzenia Wykonawcy, na co Wykonawca wyraża zgodę.</w:t>
      </w:r>
    </w:p>
    <w:p w14:paraId="4316D519" w14:textId="77777777" w:rsidR="007E24B1" w:rsidRDefault="007E24B1">
      <w:pPr>
        <w:pStyle w:val="Heading10"/>
        <w:keepNext/>
        <w:keepLines/>
        <w:numPr>
          <w:ilvl w:val="0"/>
          <w:numId w:val="9"/>
        </w:numPr>
      </w:pPr>
      <w:bookmarkStart w:id="3" w:name="bookmark8"/>
      <w:bookmarkEnd w:id="3"/>
    </w:p>
    <w:p w14:paraId="5DF9E83D" w14:textId="77777777" w:rsidR="007E24B1" w:rsidRDefault="000039AA">
      <w:pPr>
        <w:pStyle w:val="Heading10"/>
        <w:keepNext/>
        <w:keepLines/>
      </w:pPr>
      <w:r>
        <w:rPr>
          <w:rStyle w:val="Heading1"/>
          <w:b/>
          <w:bCs/>
        </w:rPr>
        <w:t>Realizacja umowy</w:t>
      </w:r>
    </w:p>
    <w:p w14:paraId="574F42ED" w14:textId="77777777" w:rsidR="007E24B1" w:rsidRDefault="000039AA">
      <w:pPr>
        <w:pStyle w:val="Tekstpodstawowy"/>
        <w:numPr>
          <w:ilvl w:val="0"/>
          <w:numId w:val="17"/>
        </w:numPr>
        <w:tabs>
          <w:tab w:val="left" w:pos="452"/>
        </w:tabs>
        <w:ind w:left="440" w:hanging="440"/>
        <w:jc w:val="both"/>
      </w:pPr>
      <w:r>
        <w:rPr>
          <w:rStyle w:val="TekstpodstawowyZnak"/>
        </w:rPr>
        <w:t>Przedstawicielem Wykonawcy na budowie jest kierownik robót instalacji sanitarnych……………..………………</w:t>
      </w:r>
    </w:p>
    <w:p w14:paraId="16C764FA" w14:textId="77777777" w:rsidR="007E24B1" w:rsidRDefault="000039AA">
      <w:pPr>
        <w:pStyle w:val="Tekstpodstawowy"/>
        <w:numPr>
          <w:ilvl w:val="0"/>
          <w:numId w:val="17"/>
        </w:numPr>
        <w:tabs>
          <w:tab w:val="left" w:pos="452"/>
        </w:tabs>
        <w:jc w:val="both"/>
      </w:pPr>
      <w:r>
        <w:rPr>
          <w:rStyle w:val="TekstpodstawowyZnak"/>
        </w:rPr>
        <w:t>Zamawiający powołuje inspektora nadzoru w osobie ………………………….….</w:t>
      </w:r>
    </w:p>
    <w:p w14:paraId="7A798D5A" w14:textId="77777777" w:rsidR="007E24B1" w:rsidRDefault="000039AA">
      <w:pPr>
        <w:pStyle w:val="Tekstpodstawowy"/>
        <w:numPr>
          <w:ilvl w:val="0"/>
          <w:numId w:val="17"/>
        </w:numPr>
        <w:tabs>
          <w:tab w:val="left" w:pos="452"/>
        </w:tabs>
        <w:ind w:left="440" w:hanging="440"/>
        <w:jc w:val="both"/>
      </w:pPr>
      <w:r>
        <w:rPr>
          <w:rStyle w:val="TekstpodstawowyZnak"/>
        </w:rPr>
        <w:t>Zmiana osoby, o której mowa w ust. 1, w trakcie realizacji przedmiotu niniejszej umowy, musi być uzasadniona przez Wykonawcę na piśmie i wymaga zaakceptowania przez Zamawiającego. Zamawiający zaakceptuje taką zmianę w terminie 7 dni od daty przedłożenia propozycji.</w:t>
      </w:r>
    </w:p>
    <w:p w14:paraId="2430C14A" w14:textId="77777777" w:rsidR="007E24B1" w:rsidRDefault="000039AA">
      <w:pPr>
        <w:pStyle w:val="Tekstpodstawowy"/>
        <w:numPr>
          <w:ilvl w:val="0"/>
          <w:numId w:val="17"/>
        </w:numPr>
        <w:tabs>
          <w:tab w:val="left" w:pos="452"/>
          <w:tab w:val="left" w:pos="8160"/>
        </w:tabs>
        <w:jc w:val="both"/>
      </w:pPr>
      <w:r>
        <w:rPr>
          <w:rStyle w:val="TekstpodstawowyZnak"/>
        </w:rPr>
        <w:t>Zamawiający może także zażądać od Wykonawcy zmiany osoby, o której</w:t>
      </w:r>
      <w:r>
        <w:rPr>
          <w:rStyle w:val="TekstpodstawowyZnak"/>
        </w:rPr>
        <w:tab/>
        <w:t>mowa w ust. 1</w:t>
      </w:r>
    </w:p>
    <w:p w14:paraId="7D73F6A4" w14:textId="77777777" w:rsidR="007E24B1" w:rsidRDefault="000039AA">
      <w:pPr>
        <w:pStyle w:val="Tekstpodstawowy"/>
        <w:ind w:left="440"/>
        <w:jc w:val="both"/>
      </w:pPr>
      <w:r>
        <w:rPr>
          <w:rStyle w:val="TekstpodstawowyZnak"/>
        </w:rPr>
        <w:t>niniejszego paragrafu, jeżeli uzna, że nie wykonuje ona należycie swoich obowiązków. Wykonawca obowiązany jest dokonać zmiany tej osoby w terminie nie dłuższym niż 7 dni od daty złożenia wniosku przez Zamawiającego.</w:t>
      </w:r>
    </w:p>
    <w:p w14:paraId="64C9EBB6" w14:textId="77777777" w:rsidR="007E24B1" w:rsidRDefault="000039AA">
      <w:pPr>
        <w:pStyle w:val="Tekstpodstawowy"/>
        <w:numPr>
          <w:ilvl w:val="0"/>
          <w:numId w:val="17"/>
        </w:numPr>
        <w:tabs>
          <w:tab w:val="left" w:pos="452"/>
        </w:tabs>
        <w:ind w:left="440" w:hanging="440"/>
        <w:jc w:val="both"/>
      </w:pPr>
      <w:r>
        <w:rPr>
          <w:rStyle w:val="TekstpodstawowyZnak"/>
        </w:rPr>
        <w:t>Wykonawca zgłosi Zamawiającemu gotowość do odbioru końcowego przedmiotu umowy , pisemnie.</w:t>
      </w:r>
    </w:p>
    <w:p w14:paraId="316481CE" w14:textId="77777777" w:rsidR="007E24B1" w:rsidRDefault="000039AA">
      <w:pPr>
        <w:pStyle w:val="Tekstpodstawowy"/>
        <w:numPr>
          <w:ilvl w:val="0"/>
          <w:numId w:val="17"/>
        </w:numPr>
        <w:tabs>
          <w:tab w:val="left" w:pos="452"/>
        </w:tabs>
        <w:ind w:left="440" w:hanging="440"/>
        <w:jc w:val="both"/>
      </w:pPr>
      <w:r>
        <w:rPr>
          <w:rStyle w:val="TekstpodstawowyZnak"/>
        </w:rPr>
        <w:t>Za datę wykonania przez Wykonawcę zobowiązania wynikającego z niniejszej Umowy, uznaje się datę odbioru przedmiotu umowy, stwierdzoną w protokole odbioru końcowego przedmiotu umowy.</w:t>
      </w:r>
    </w:p>
    <w:p w14:paraId="77D489C2" w14:textId="77777777" w:rsidR="007E24B1" w:rsidRDefault="000039AA">
      <w:pPr>
        <w:pStyle w:val="Tekstpodstawowy"/>
        <w:numPr>
          <w:ilvl w:val="0"/>
          <w:numId w:val="17"/>
        </w:numPr>
        <w:tabs>
          <w:tab w:val="left" w:pos="472"/>
        </w:tabs>
        <w:ind w:left="440" w:hanging="280"/>
        <w:jc w:val="both"/>
      </w:pPr>
      <w:r>
        <w:rPr>
          <w:rStyle w:val="TekstpodstawowyZnak"/>
        </w:rPr>
        <w:t>Jeżeli w trakcie odbioru zostaną stwierdzone wady i usterki, to Zamawiającemu przysługują następujące uprawnienia:</w:t>
      </w:r>
    </w:p>
    <w:p w14:paraId="2FB5D415" w14:textId="77777777" w:rsidR="007E24B1" w:rsidRDefault="000039AA">
      <w:pPr>
        <w:pStyle w:val="Tekstpodstawowy"/>
        <w:numPr>
          <w:ilvl w:val="0"/>
          <w:numId w:val="18"/>
        </w:numPr>
        <w:tabs>
          <w:tab w:val="left" w:pos="482"/>
        </w:tabs>
        <w:ind w:left="440" w:hanging="280"/>
        <w:jc w:val="both"/>
      </w:pPr>
      <w:r>
        <w:rPr>
          <w:rStyle w:val="TekstpodstawowyZnak"/>
        </w:rPr>
        <w:t>jeżeli wady nadają się do usunięcia, Zamawiający może odmówić odbioru do czasu ich usunięcia. Wykonawca usunie je na własny koszt w terminie wyznaczonym przez Zamawiającego.</w:t>
      </w:r>
    </w:p>
    <w:p w14:paraId="6D96062A" w14:textId="77777777" w:rsidR="007E24B1" w:rsidRDefault="000039AA">
      <w:pPr>
        <w:pStyle w:val="Tekstpodstawowy"/>
        <w:numPr>
          <w:ilvl w:val="0"/>
          <w:numId w:val="18"/>
        </w:numPr>
        <w:tabs>
          <w:tab w:val="left" w:pos="482"/>
        </w:tabs>
        <w:ind w:left="440" w:hanging="280"/>
        <w:jc w:val="both"/>
      </w:pPr>
      <w:r>
        <w:rPr>
          <w:rStyle w:val="TekstpodstawowyZnak"/>
        </w:rPr>
        <w:t>jeżeli wady nie nadają się do usunięcia, Zamawiający może odstąpić od umowy lub zażądać wykonania przedmiotu odbioru po raz drugi, jeżeli wady te uniemożliwiają użytkowanie przedmiotu odbioru zgodnie z przeznaczeniem, w przypadku gdy wady nie uniemożliwiają korzystania z przedmiotu umowy, Zamawiającemu przysługuje prawo do żądania obniżenia wynagrodzenia, stosownie do stopnia obniżonej wartości, w tym estetycznej i funkcjonalnej.</w:t>
      </w:r>
    </w:p>
    <w:p w14:paraId="2F775F9C" w14:textId="77777777" w:rsidR="007E24B1" w:rsidRDefault="000039AA">
      <w:pPr>
        <w:pStyle w:val="Tekstpodstawowy"/>
        <w:numPr>
          <w:ilvl w:val="0"/>
          <w:numId w:val="17"/>
        </w:numPr>
        <w:tabs>
          <w:tab w:val="left" w:pos="472"/>
        </w:tabs>
        <w:ind w:left="440" w:hanging="280"/>
        <w:jc w:val="both"/>
      </w:pPr>
      <w:r>
        <w:rPr>
          <w:rStyle w:val="TekstpodstawowyZnak"/>
        </w:rPr>
        <w:t>Wykonawca zobowiązany jest do zawiadomienia Zamawiającego o usunięciu wad lub usterek, żądając jednocześnie wyznaczenia terminu ostatecznego odbioru przedmiotu umowy oraz terminu protokolarnego stwierdzenia usunięcia wad lub usterek.</w:t>
      </w:r>
    </w:p>
    <w:p w14:paraId="119BC229" w14:textId="77777777" w:rsidR="007E24B1" w:rsidRDefault="000039AA">
      <w:pPr>
        <w:pStyle w:val="Tekstpodstawowy"/>
        <w:numPr>
          <w:ilvl w:val="0"/>
          <w:numId w:val="17"/>
        </w:numPr>
        <w:tabs>
          <w:tab w:val="left" w:pos="472"/>
        </w:tabs>
        <w:spacing w:after="280"/>
        <w:ind w:left="440" w:hanging="280"/>
        <w:jc w:val="both"/>
      </w:pPr>
      <w:r>
        <w:rPr>
          <w:rStyle w:val="TekstpodstawowyZnak"/>
        </w:rPr>
        <w:t>W razie nie usunięcia w ustalonym terminie przez Wykonawcę wad i usterek stwierdzonych przy odbiorze końcowym lub w okresie trwania gwarancji, Zamawiający jest upoważniony do ich zastępczego usunięcia na koszt i ryzyko Wykonawcy, bez potrzeby uzyskiwania zezwolenia sądu lub do odstąpienia od umowy.</w:t>
      </w:r>
    </w:p>
    <w:p w14:paraId="1F74543F" w14:textId="77777777" w:rsidR="007E24B1" w:rsidRDefault="007E24B1">
      <w:pPr>
        <w:pStyle w:val="Heading10"/>
        <w:keepNext/>
        <w:keepLines/>
        <w:numPr>
          <w:ilvl w:val="0"/>
          <w:numId w:val="9"/>
        </w:numPr>
      </w:pPr>
      <w:bookmarkStart w:id="4" w:name="bookmark11"/>
      <w:bookmarkEnd w:id="4"/>
    </w:p>
    <w:p w14:paraId="4CD0B4F3" w14:textId="77777777" w:rsidR="007E24B1" w:rsidRDefault="000039AA">
      <w:pPr>
        <w:pStyle w:val="Tekstpodstawowy"/>
        <w:numPr>
          <w:ilvl w:val="0"/>
          <w:numId w:val="19"/>
        </w:numPr>
        <w:tabs>
          <w:tab w:val="left" w:pos="452"/>
        </w:tabs>
        <w:jc w:val="both"/>
      </w:pPr>
      <w:r>
        <w:rPr>
          <w:rStyle w:val="TekstpodstawowyZnak"/>
        </w:rPr>
        <w:t>Przewiduje się następujące rodzaje odbiorów robót:</w:t>
      </w:r>
    </w:p>
    <w:p w14:paraId="7DBAB3BA" w14:textId="77777777" w:rsidR="007E24B1" w:rsidRDefault="000039AA">
      <w:pPr>
        <w:pStyle w:val="Tekstpodstawowy"/>
        <w:numPr>
          <w:ilvl w:val="0"/>
          <w:numId w:val="20"/>
        </w:numPr>
        <w:tabs>
          <w:tab w:val="left" w:pos="452"/>
        </w:tabs>
        <w:spacing w:after="280"/>
        <w:ind w:left="440" w:hanging="440"/>
        <w:jc w:val="both"/>
      </w:pPr>
      <w:r>
        <w:rPr>
          <w:rStyle w:val="TekstpodstawowyZnak"/>
        </w:rPr>
        <w:t>odbiór robót zanikających i ulegających zakryciu – dokonywany przez Zamawiającego w trakcie realizacji zadania.</w:t>
      </w:r>
    </w:p>
    <w:p w14:paraId="7E8DE485" w14:textId="77777777" w:rsidR="007E24B1" w:rsidRDefault="000039AA">
      <w:pPr>
        <w:pStyle w:val="Tekstpodstawowy"/>
        <w:numPr>
          <w:ilvl w:val="0"/>
          <w:numId w:val="20"/>
        </w:numPr>
        <w:tabs>
          <w:tab w:val="left" w:pos="388"/>
        </w:tabs>
        <w:ind w:left="440" w:hanging="440"/>
        <w:jc w:val="both"/>
      </w:pPr>
      <w:r>
        <w:rPr>
          <w:rStyle w:val="TekstpodstawowyZnak"/>
        </w:rPr>
        <w:t>końcowy - polegający na sprawdzeniu wykonania całego zadania oraz jakości wykonanych robót zgodnie z umową.</w:t>
      </w:r>
    </w:p>
    <w:p w14:paraId="2484CF8F" w14:textId="77777777" w:rsidR="007E24B1" w:rsidRDefault="000039AA">
      <w:pPr>
        <w:pStyle w:val="Tekstpodstawowy"/>
        <w:numPr>
          <w:ilvl w:val="0"/>
          <w:numId w:val="20"/>
        </w:numPr>
        <w:tabs>
          <w:tab w:val="left" w:pos="388"/>
          <w:tab w:val="left" w:pos="9158"/>
        </w:tabs>
        <w:jc w:val="both"/>
      </w:pPr>
      <w:r>
        <w:rPr>
          <w:rStyle w:val="TekstpodstawowyZnak"/>
        </w:rPr>
        <w:t>odbiór gwarancyjny, przed upływem okresu gwarancyjnego dla wykonanych</w:t>
      </w:r>
      <w:r>
        <w:rPr>
          <w:rStyle w:val="TekstpodstawowyZnak"/>
        </w:rPr>
        <w:tab/>
        <w:t>Robót</w:t>
      </w:r>
    </w:p>
    <w:p w14:paraId="161B6390" w14:textId="77777777" w:rsidR="007E24B1" w:rsidRDefault="000039AA">
      <w:pPr>
        <w:pStyle w:val="Tekstpodstawowy"/>
        <w:ind w:firstLine="440"/>
        <w:jc w:val="both"/>
      </w:pPr>
      <w:r>
        <w:rPr>
          <w:rStyle w:val="TekstpodstawowyZnak"/>
        </w:rPr>
        <w:t>Budowlanych.</w:t>
      </w:r>
    </w:p>
    <w:p w14:paraId="33C75126" w14:textId="77777777" w:rsidR="007E24B1" w:rsidRDefault="000039AA">
      <w:pPr>
        <w:pStyle w:val="Tekstpodstawowy"/>
        <w:numPr>
          <w:ilvl w:val="0"/>
          <w:numId w:val="19"/>
        </w:numPr>
        <w:tabs>
          <w:tab w:val="left" w:pos="388"/>
        </w:tabs>
        <w:ind w:left="440" w:hanging="440"/>
        <w:jc w:val="both"/>
      </w:pPr>
      <w:r>
        <w:rPr>
          <w:rStyle w:val="TekstpodstawowyZnak"/>
        </w:rPr>
        <w:t>Wykonawca przekaże Zamawiającemu do odbioru końcowego przedmiot zamówienia wykonany w całości zgodnie z obowiązującymi przepisami techniczno-budowlanymi, normami i wytycznymi, w stanie kompletnym z punktu widzenia celu, któremu ma służyć.</w:t>
      </w:r>
    </w:p>
    <w:p w14:paraId="0080DD60" w14:textId="77777777" w:rsidR="007E24B1" w:rsidRDefault="000039AA">
      <w:pPr>
        <w:pStyle w:val="Tekstpodstawowy"/>
        <w:numPr>
          <w:ilvl w:val="0"/>
          <w:numId w:val="19"/>
        </w:numPr>
        <w:tabs>
          <w:tab w:val="left" w:pos="388"/>
        </w:tabs>
        <w:ind w:left="440" w:hanging="440"/>
        <w:jc w:val="both"/>
      </w:pPr>
      <w:r>
        <w:rPr>
          <w:rStyle w:val="TekstpodstawowyZnak"/>
        </w:rPr>
        <w:t>Zamawiający dokona odbioru końcowego w terminie nie dłuższym niż 14 dni od daty zgłoszenia gotowości odbiorowej.</w:t>
      </w:r>
    </w:p>
    <w:p w14:paraId="6AB952B0" w14:textId="77777777" w:rsidR="007E24B1" w:rsidRDefault="000039AA">
      <w:pPr>
        <w:pStyle w:val="Tekstpodstawowy"/>
        <w:numPr>
          <w:ilvl w:val="0"/>
          <w:numId w:val="19"/>
        </w:numPr>
        <w:tabs>
          <w:tab w:val="left" w:pos="388"/>
        </w:tabs>
        <w:ind w:left="440" w:hanging="440"/>
        <w:jc w:val="both"/>
      </w:pPr>
      <w:r>
        <w:rPr>
          <w:rStyle w:val="TekstpodstawowyZnak"/>
        </w:rPr>
        <w:t xml:space="preserve">Jakiekolwiek istotne wady stwierdzone przy odbiorze powodują nie dokonanie odbioru, a Wykonawca </w:t>
      </w:r>
      <w:r>
        <w:rPr>
          <w:rStyle w:val="TekstpodstawowyZnak"/>
        </w:rPr>
        <w:lastRenderedPageBreak/>
        <w:t>zobowiązany jest usunąć je na własny koszt w terminie ustalonym i ponownie dokonać zgłoszenia przedmiotu umowy do odbioru. W takim przypadku Zamawiający zobowiązuje się dokonać odbioru w ciągu 7 dni od daty otrzymania zawiadomienia lub terminie ustalonym z Wykonawcą.</w:t>
      </w:r>
    </w:p>
    <w:p w14:paraId="62A60739" w14:textId="77777777" w:rsidR="007E24B1" w:rsidRDefault="000039AA">
      <w:pPr>
        <w:pStyle w:val="Tekstpodstawowy"/>
        <w:numPr>
          <w:ilvl w:val="0"/>
          <w:numId w:val="19"/>
        </w:numPr>
        <w:tabs>
          <w:tab w:val="left" w:pos="388"/>
        </w:tabs>
        <w:spacing w:after="280"/>
        <w:ind w:left="440" w:hanging="440"/>
        <w:jc w:val="both"/>
      </w:pPr>
      <w:r>
        <w:rPr>
          <w:rStyle w:val="TekstpodstawowyZnak"/>
        </w:rPr>
        <w:t>Strony ustalają, że dniem wykonania przedmiotu umowy jest dzień określony końcowym protokołem odbioru robót bez wad, który stanowi wyłączny dokument potwierdzający wykonanie przedmiotu umowy.</w:t>
      </w:r>
    </w:p>
    <w:p w14:paraId="1670007C" w14:textId="77777777" w:rsidR="007E24B1" w:rsidRDefault="000039AA">
      <w:pPr>
        <w:pStyle w:val="Heading10"/>
        <w:keepNext/>
        <w:keepLines/>
      </w:pPr>
      <w:bookmarkStart w:id="5" w:name="bookmark13"/>
      <w:r>
        <w:rPr>
          <w:rStyle w:val="Heading1"/>
          <w:b/>
          <w:bCs/>
        </w:rPr>
        <w:t>§ 8</w:t>
      </w:r>
      <w:bookmarkEnd w:id="5"/>
    </w:p>
    <w:p w14:paraId="61CF424D" w14:textId="77777777" w:rsidR="007E24B1" w:rsidRDefault="000039AA">
      <w:pPr>
        <w:pStyle w:val="Heading10"/>
        <w:keepNext/>
        <w:keepLines/>
      </w:pPr>
      <w:r>
        <w:rPr>
          <w:rStyle w:val="Heading1"/>
          <w:b/>
          <w:bCs/>
        </w:rPr>
        <w:t>Kary umowne</w:t>
      </w:r>
    </w:p>
    <w:p w14:paraId="672F7915" w14:textId="77777777" w:rsidR="007E24B1" w:rsidRDefault="000039AA">
      <w:pPr>
        <w:pStyle w:val="Tekstpodstawowy"/>
        <w:numPr>
          <w:ilvl w:val="0"/>
          <w:numId w:val="21"/>
        </w:numPr>
        <w:tabs>
          <w:tab w:val="left" w:pos="304"/>
        </w:tabs>
        <w:jc w:val="both"/>
      </w:pPr>
      <w:r>
        <w:rPr>
          <w:rStyle w:val="TekstpodstawowyZnak"/>
        </w:rPr>
        <w:t>Wykonawca zapłaci Zamawiającemu kary umowne za:</w:t>
      </w:r>
    </w:p>
    <w:p w14:paraId="23451729" w14:textId="77777777" w:rsidR="007E24B1" w:rsidRDefault="000039AA">
      <w:pPr>
        <w:pStyle w:val="Tekstpodstawowy"/>
        <w:numPr>
          <w:ilvl w:val="0"/>
          <w:numId w:val="22"/>
        </w:numPr>
        <w:tabs>
          <w:tab w:val="left" w:pos="388"/>
        </w:tabs>
        <w:ind w:left="440" w:hanging="440"/>
        <w:jc w:val="both"/>
      </w:pPr>
      <w:r>
        <w:rPr>
          <w:rStyle w:val="TekstpodstawowyZnak"/>
        </w:rPr>
        <w:t>zwłokę w zakończeniu wykonania przedmiotu umowy – w wysokości 0,5% wynagrodzenia brutto, określonego w § 4 ust. 1 za każdy dzień zwłoki (termin zakończenia robót określono w § 3 ust. 2 niniejszej umowy),</w:t>
      </w:r>
    </w:p>
    <w:p w14:paraId="2C965564" w14:textId="77777777" w:rsidR="007E24B1" w:rsidRDefault="000039AA">
      <w:pPr>
        <w:pStyle w:val="Tekstpodstawowy"/>
        <w:numPr>
          <w:ilvl w:val="0"/>
          <w:numId w:val="23"/>
        </w:numPr>
        <w:tabs>
          <w:tab w:val="left" w:pos="388"/>
        </w:tabs>
        <w:ind w:left="440" w:hanging="440"/>
        <w:jc w:val="both"/>
      </w:pPr>
      <w:r>
        <w:rPr>
          <w:rStyle w:val="TekstpodstawowyZnak"/>
        </w:rPr>
        <w:t>zwłokę w usunięciu wad stwierdzonych w okresie gwarancji i rękojmi – w wysokości 0,2% wynagrodzenia brutto, określonego w § 4 ust. 1 umowy za każdy dzień zwłoki liczony od dnia wyznaczonego na usunięcie wad,</w:t>
      </w:r>
    </w:p>
    <w:p w14:paraId="1E569A79" w14:textId="77777777" w:rsidR="007E24B1" w:rsidRDefault="000039AA">
      <w:pPr>
        <w:pStyle w:val="Tekstpodstawowy"/>
        <w:numPr>
          <w:ilvl w:val="0"/>
          <w:numId w:val="23"/>
        </w:numPr>
        <w:tabs>
          <w:tab w:val="left" w:pos="388"/>
        </w:tabs>
        <w:ind w:left="440" w:hanging="440"/>
        <w:jc w:val="both"/>
      </w:pPr>
      <w:r>
        <w:rPr>
          <w:rStyle w:val="TekstpodstawowyZnak"/>
        </w:rPr>
        <w:t>odstąpienie od umowy z przyczyn nie leżących po stronie Zamawiającego – w wysokości 20% wynagrodzenia brutto, określonego w § 4 ust. 1 umowy,</w:t>
      </w:r>
    </w:p>
    <w:p w14:paraId="7B70CFD2" w14:textId="77777777" w:rsidR="007E24B1" w:rsidRDefault="000039AA">
      <w:pPr>
        <w:pStyle w:val="Tekstpodstawowy"/>
        <w:numPr>
          <w:ilvl w:val="0"/>
          <w:numId w:val="23"/>
        </w:numPr>
        <w:tabs>
          <w:tab w:val="left" w:pos="388"/>
        </w:tabs>
        <w:ind w:left="440" w:hanging="440"/>
        <w:jc w:val="both"/>
      </w:pPr>
      <w:r>
        <w:rPr>
          <w:rStyle w:val="TekstpodstawowyZnak"/>
        </w:rPr>
        <w:t>brak zapłaty lub nieterminową zapłatę wynagrodzenia należnego podwykonawcom lub dalszym podwykonawcom – w wysokości 0,05% wynagrodzenia brutto, określonego w § 4 ust. 1 umowy za każdy dzień zwłoki,</w:t>
      </w:r>
    </w:p>
    <w:p w14:paraId="31E1B083" w14:textId="77777777" w:rsidR="007E24B1" w:rsidRDefault="000039AA">
      <w:pPr>
        <w:pStyle w:val="Tekstpodstawowy"/>
        <w:numPr>
          <w:ilvl w:val="0"/>
          <w:numId w:val="23"/>
        </w:numPr>
        <w:tabs>
          <w:tab w:val="left" w:pos="388"/>
        </w:tabs>
        <w:ind w:left="440" w:hanging="440"/>
        <w:jc w:val="both"/>
      </w:pPr>
      <w:r>
        <w:rPr>
          <w:rStyle w:val="TekstpodstawowyZnak"/>
        </w:rPr>
        <w:t>nieprzedłożenie do zaakceptowania projektu umowy o podwykonawstwo lub projektu jej zmiany – w wysokości 5% wynagrodzenia brutto, określonego w § 4 ust. 1 umowy,</w:t>
      </w:r>
    </w:p>
    <w:p w14:paraId="3A3D69C8" w14:textId="77777777" w:rsidR="007E24B1" w:rsidRDefault="000039AA">
      <w:pPr>
        <w:pStyle w:val="Tekstpodstawowy"/>
        <w:numPr>
          <w:ilvl w:val="0"/>
          <w:numId w:val="23"/>
        </w:numPr>
        <w:tabs>
          <w:tab w:val="left" w:pos="388"/>
        </w:tabs>
        <w:ind w:left="440" w:hanging="440"/>
        <w:jc w:val="both"/>
      </w:pPr>
      <w:r>
        <w:rPr>
          <w:rStyle w:val="TekstpodstawowyZnak"/>
        </w:rPr>
        <w:t>nieprzedłożenie poświadczonej za zgodność z oryginałem kopii umów o podwykonawstwo lub zmiany tych umów – w wysokości 5% wynagrodzenia brutto, określonego w § 4 ust. 1 umowy,</w:t>
      </w:r>
    </w:p>
    <w:p w14:paraId="610FEF7A" w14:textId="77777777" w:rsidR="007E24B1" w:rsidRDefault="000039AA">
      <w:pPr>
        <w:pStyle w:val="Tekstpodstawowy"/>
        <w:numPr>
          <w:ilvl w:val="0"/>
          <w:numId w:val="23"/>
        </w:numPr>
        <w:tabs>
          <w:tab w:val="left" w:pos="388"/>
        </w:tabs>
        <w:ind w:left="440" w:hanging="440"/>
        <w:jc w:val="both"/>
      </w:pPr>
      <w:r>
        <w:rPr>
          <w:rStyle w:val="TekstpodstawowyZnak"/>
        </w:rPr>
        <w:t>niedokonanie zmiany umowy o podwykonawstwo w zakresie wysokości wynagrodzenia –w wysokości 5% wynagrodzenia brutto, określonego w §4 ust.1 umowy,</w:t>
      </w:r>
    </w:p>
    <w:p w14:paraId="3B6302A6" w14:textId="77777777" w:rsidR="007E24B1" w:rsidRDefault="000039AA">
      <w:pPr>
        <w:pStyle w:val="Tekstpodstawowy"/>
        <w:numPr>
          <w:ilvl w:val="0"/>
          <w:numId w:val="23"/>
        </w:numPr>
        <w:tabs>
          <w:tab w:val="left" w:pos="388"/>
        </w:tabs>
        <w:ind w:left="440" w:hanging="440"/>
        <w:jc w:val="both"/>
      </w:pPr>
      <w:r>
        <w:rPr>
          <w:rStyle w:val="TekstpodstawowyZnak"/>
        </w:rPr>
        <w:t>niedopełnienie wymogu zatrudniania pracowników wykonujących czynności ogólnobudowlane na podstawie umowy o pracę w rozumieniu przepisów Kodeksu pracy - w wysokości 1 000,00 zł za każdy przypadek stwierdzenia powyższego uchybienia w stosunku do pojedynczego pracownika.</w:t>
      </w:r>
    </w:p>
    <w:p w14:paraId="60696049" w14:textId="77777777" w:rsidR="007E24B1" w:rsidRDefault="000039AA">
      <w:pPr>
        <w:pStyle w:val="Tekstpodstawowy"/>
        <w:numPr>
          <w:ilvl w:val="0"/>
          <w:numId w:val="21"/>
        </w:numPr>
        <w:tabs>
          <w:tab w:val="left" w:pos="314"/>
        </w:tabs>
        <w:jc w:val="both"/>
      </w:pPr>
      <w:r>
        <w:rPr>
          <w:rStyle w:val="TekstpodstawowyZnak"/>
        </w:rPr>
        <w:t>Zamawiający zapłaci Wykonawcy kary umowne za:</w:t>
      </w:r>
    </w:p>
    <w:p w14:paraId="459FC362" w14:textId="77777777" w:rsidR="007E24B1" w:rsidRDefault="000039AA">
      <w:pPr>
        <w:pStyle w:val="Tekstpodstawowy"/>
        <w:numPr>
          <w:ilvl w:val="0"/>
          <w:numId w:val="24"/>
        </w:numPr>
        <w:tabs>
          <w:tab w:val="left" w:pos="318"/>
        </w:tabs>
        <w:ind w:left="440" w:hanging="440"/>
        <w:jc w:val="both"/>
      </w:pPr>
      <w:r>
        <w:rPr>
          <w:rStyle w:val="TekstpodstawowyZnak"/>
        </w:rPr>
        <w:t>odstąpienie przez Wykonawcę od umowy z przyczyn leżących po stronie Zamawiającego w wysokości 20% wynagrodzenia brutto, określonego w § 4 ust. 1 umowy, z wyłączeniem odstąpienia na podstawie art. 456 ust 1 pkt 1 ustawy Prawo zamówień publicznych</w:t>
      </w:r>
    </w:p>
    <w:p w14:paraId="1D1771E7" w14:textId="77777777" w:rsidR="007E24B1" w:rsidRDefault="000039AA">
      <w:pPr>
        <w:pStyle w:val="Tekstpodstawowy"/>
        <w:numPr>
          <w:ilvl w:val="0"/>
          <w:numId w:val="24"/>
        </w:numPr>
        <w:tabs>
          <w:tab w:val="left" w:pos="324"/>
        </w:tabs>
        <w:ind w:left="440" w:hanging="440"/>
        <w:jc w:val="both"/>
      </w:pPr>
      <w:r>
        <w:rPr>
          <w:rStyle w:val="TekstpodstawowyZnak"/>
        </w:rPr>
        <w:t xml:space="preserve">zwłokę </w:t>
      </w:r>
      <w:r>
        <w:rPr>
          <w:rStyle w:val="TekstpodstawowyZnak"/>
          <w:lang w:val="en-US" w:eastAsia="en-US" w:bidi="en-US"/>
        </w:rPr>
        <w:t xml:space="preserve">w dokonaniu odbioru </w:t>
      </w:r>
      <w:r>
        <w:rPr>
          <w:rStyle w:val="TekstpodstawowyZnak"/>
        </w:rPr>
        <w:t xml:space="preserve">końcowego </w:t>
      </w:r>
      <w:r>
        <w:rPr>
          <w:rStyle w:val="TekstpodstawowyZnak"/>
          <w:lang w:val="en-US" w:eastAsia="en-US" w:bidi="en-US"/>
        </w:rPr>
        <w:t xml:space="preserve">, w terminie o </w:t>
      </w:r>
      <w:r>
        <w:rPr>
          <w:rStyle w:val="TekstpodstawowyZnak"/>
        </w:rPr>
        <w:t xml:space="preserve">którym </w:t>
      </w:r>
      <w:r>
        <w:rPr>
          <w:rStyle w:val="TekstpodstawowyZnak"/>
          <w:lang w:val="en-US" w:eastAsia="en-US" w:bidi="en-US"/>
        </w:rPr>
        <w:t xml:space="preserve">mowa w § 3 ust. 2 umowy, w </w:t>
      </w:r>
      <w:r>
        <w:rPr>
          <w:rStyle w:val="TekstpodstawowyZnak"/>
        </w:rPr>
        <w:t xml:space="preserve">wysokości </w:t>
      </w:r>
      <w:r>
        <w:rPr>
          <w:rStyle w:val="TekstpodstawowyZnak"/>
          <w:lang w:val="en-US" w:eastAsia="en-US" w:bidi="en-US"/>
        </w:rPr>
        <w:t xml:space="preserve">0,5% wynagrodzenia brutto, </w:t>
      </w:r>
      <w:r>
        <w:rPr>
          <w:rStyle w:val="TekstpodstawowyZnak"/>
        </w:rPr>
        <w:t xml:space="preserve">określonego </w:t>
      </w:r>
      <w:r>
        <w:rPr>
          <w:rStyle w:val="TekstpodstawowyZnak"/>
          <w:lang w:val="en-US" w:eastAsia="en-US" w:bidi="en-US"/>
        </w:rPr>
        <w:t xml:space="preserve">w § 4 ust. 1 umowy, za </w:t>
      </w:r>
      <w:r>
        <w:rPr>
          <w:rStyle w:val="TekstpodstawowyZnak"/>
        </w:rPr>
        <w:t>każdy dzień zwłoki</w:t>
      </w:r>
    </w:p>
    <w:p w14:paraId="27796297" w14:textId="77777777" w:rsidR="007E24B1" w:rsidRDefault="000039AA">
      <w:pPr>
        <w:pStyle w:val="Tekstpodstawowy"/>
        <w:numPr>
          <w:ilvl w:val="0"/>
          <w:numId w:val="21"/>
        </w:numPr>
        <w:tabs>
          <w:tab w:val="left" w:pos="310"/>
        </w:tabs>
        <w:ind w:left="440" w:hanging="440"/>
        <w:jc w:val="both"/>
      </w:pPr>
      <w:r>
        <w:rPr>
          <w:rStyle w:val="TekstpodstawowyZnak"/>
          <w:lang w:val="en-US" w:eastAsia="en-US" w:bidi="en-US"/>
        </w:rPr>
        <w:t xml:space="preserve">Maksymalna </w:t>
      </w:r>
      <w:r>
        <w:rPr>
          <w:rStyle w:val="TekstpodstawowyZnak"/>
        </w:rPr>
        <w:t xml:space="preserve">wartość </w:t>
      </w:r>
      <w:r>
        <w:rPr>
          <w:rStyle w:val="TekstpodstawowyZnak"/>
          <w:lang w:val="en-US" w:eastAsia="en-US" w:bidi="en-US"/>
        </w:rPr>
        <w:t xml:space="preserve">kar umownych </w:t>
      </w:r>
      <w:r>
        <w:rPr>
          <w:rStyle w:val="TekstpodstawowyZnak"/>
        </w:rPr>
        <w:t xml:space="preserve">należnych </w:t>
      </w:r>
      <w:r>
        <w:rPr>
          <w:rStyle w:val="TekstpodstawowyZnak"/>
          <w:lang w:val="en-US" w:eastAsia="en-US" w:bidi="en-US"/>
        </w:rPr>
        <w:t xml:space="preserve">od jednej Strony nie przekroczy 30% wynagrodzenia brutto </w:t>
      </w:r>
      <w:r>
        <w:rPr>
          <w:rStyle w:val="TekstpodstawowyZnak"/>
        </w:rPr>
        <w:t xml:space="preserve">określonego </w:t>
      </w:r>
      <w:r>
        <w:rPr>
          <w:rStyle w:val="TekstpodstawowyZnak"/>
          <w:lang w:val="en-US" w:eastAsia="en-US" w:bidi="en-US"/>
        </w:rPr>
        <w:t>w § 4 ust. 1 umowy.</w:t>
      </w:r>
    </w:p>
    <w:p w14:paraId="76C8131E" w14:textId="77777777" w:rsidR="007E24B1" w:rsidRDefault="000039AA">
      <w:pPr>
        <w:pStyle w:val="Tekstpodstawowy"/>
        <w:numPr>
          <w:ilvl w:val="0"/>
          <w:numId w:val="21"/>
        </w:numPr>
        <w:tabs>
          <w:tab w:val="left" w:pos="315"/>
        </w:tabs>
        <w:ind w:left="440" w:hanging="440"/>
        <w:jc w:val="both"/>
      </w:pPr>
      <w:r>
        <w:rPr>
          <w:rStyle w:val="TekstpodstawowyZnak"/>
          <w:lang w:val="en-US" w:eastAsia="en-US" w:bidi="en-US"/>
        </w:rPr>
        <w:t xml:space="preserve">Strony </w:t>
      </w:r>
      <w:r>
        <w:rPr>
          <w:rStyle w:val="TekstpodstawowyZnak"/>
        </w:rPr>
        <w:t xml:space="preserve">zastrzegają </w:t>
      </w:r>
      <w:r>
        <w:rPr>
          <w:rStyle w:val="TekstpodstawowyZnak"/>
          <w:lang w:val="en-US" w:eastAsia="en-US" w:bidi="en-US"/>
        </w:rPr>
        <w:t xml:space="preserve">sobie prawo do dochodzenia odszkodowania na zasadach </w:t>
      </w:r>
      <w:r>
        <w:rPr>
          <w:rStyle w:val="TekstpodstawowyZnak"/>
        </w:rPr>
        <w:t xml:space="preserve">ogólnych, </w:t>
      </w:r>
      <w:r>
        <w:rPr>
          <w:rStyle w:val="TekstpodstawowyZnak"/>
          <w:lang w:val="en-US" w:eastAsia="en-US" w:bidi="en-US"/>
        </w:rPr>
        <w:t xml:space="preserve">o ile </w:t>
      </w:r>
      <w:r>
        <w:rPr>
          <w:rStyle w:val="TekstpodstawowyZnak"/>
        </w:rPr>
        <w:t xml:space="preserve">wartość </w:t>
      </w:r>
      <w:r>
        <w:rPr>
          <w:rStyle w:val="TekstpodstawowyZnak"/>
          <w:lang w:val="en-US" w:eastAsia="en-US" w:bidi="en-US"/>
        </w:rPr>
        <w:t xml:space="preserve">faktycznie poniesionych </w:t>
      </w:r>
      <w:r>
        <w:rPr>
          <w:rStyle w:val="TekstpodstawowyZnak"/>
        </w:rPr>
        <w:t xml:space="preserve">szkód </w:t>
      </w:r>
      <w:r>
        <w:rPr>
          <w:rStyle w:val="TekstpodstawowyZnak"/>
          <w:lang w:val="en-US" w:eastAsia="en-US" w:bidi="en-US"/>
        </w:rPr>
        <w:t xml:space="preserve">przekracza </w:t>
      </w:r>
      <w:r>
        <w:rPr>
          <w:rStyle w:val="TekstpodstawowyZnak"/>
        </w:rPr>
        <w:t xml:space="preserve">wysokość </w:t>
      </w:r>
      <w:r>
        <w:rPr>
          <w:rStyle w:val="TekstpodstawowyZnak"/>
          <w:lang w:val="en-US" w:eastAsia="en-US" w:bidi="en-US"/>
        </w:rPr>
        <w:t xml:space="preserve">kar umownych, w tym </w:t>
      </w:r>
      <w:r>
        <w:rPr>
          <w:rStyle w:val="TekstpodstawowyZnak"/>
        </w:rPr>
        <w:t xml:space="preserve">zapłaty Zamawiającemu </w:t>
      </w:r>
      <w:r>
        <w:rPr>
          <w:rStyle w:val="TekstpodstawowyZnak"/>
          <w:lang w:val="en-US" w:eastAsia="en-US" w:bidi="en-US"/>
        </w:rPr>
        <w:t xml:space="preserve">przez </w:t>
      </w:r>
      <w:r>
        <w:rPr>
          <w:rStyle w:val="TekstpodstawowyZnak"/>
        </w:rPr>
        <w:t xml:space="preserve">Wykonawcę, równowartości </w:t>
      </w:r>
      <w:r>
        <w:rPr>
          <w:rStyle w:val="TekstpodstawowyZnak"/>
          <w:lang w:val="en-US" w:eastAsia="en-US" w:bidi="en-US"/>
        </w:rPr>
        <w:t xml:space="preserve">utraconego dofinansowania </w:t>
      </w:r>
      <w:r>
        <w:rPr>
          <w:rStyle w:val="TekstpodstawowyZnak"/>
        </w:rPr>
        <w:t xml:space="preserve">jeżeli </w:t>
      </w:r>
      <w:r>
        <w:rPr>
          <w:rStyle w:val="TekstpodstawowyZnak"/>
          <w:lang w:val="en-US" w:eastAsia="en-US" w:bidi="en-US"/>
        </w:rPr>
        <w:t xml:space="preserve">jego utrata </w:t>
      </w:r>
      <w:r>
        <w:rPr>
          <w:rStyle w:val="TekstpodstawowyZnak"/>
        </w:rPr>
        <w:t xml:space="preserve">nastąpiła </w:t>
      </w:r>
      <w:r>
        <w:rPr>
          <w:rStyle w:val="TekstpodstawowyZnak"/>
          <w:lang w:val="en-US" w:eastAsia="en-US" w:bidi="en-US"/>
        </w:rPr>
        <w:t>z winy Wykonawcy.</w:t>
      </w:r>
    </w:p>
    <w:p w14:paraId="7492650D" w14:textId="77777777" w:rsidR="007E24B1" w:rsidRDefault="000039AA">
      <w:pPr>
        <w:pStyle w:val="Tekstpodstawowy"/>
        <w:numPr>
          <w:ilvl w:val="0"/>
          <w:numId w:val="21"/>
        </w:numPr>
        <w:tabs>
          <w:tab w:val="left" w:pos="310"/>
        </w:tabs>
        <w:ind w:left="440" w:hanging="440"/>
        <w:jc w:val="both"/>
      </w:pPr>
      <w:r>
        <w:rPr>
          <w:rStyle w:val="TekstpodstawowyZnak"/>
        </w:rPr>
        <w:t xml:space="preserve">Zamawiający </w:t>
      </w:r>
      <w:r>
        <w:rPr>
          <w:rStyle w:val="TekstpodstawowyZnak"/>
          <w:lang w:val="en-US" w:eastAsia="en-US" w:bidi="en-US"/>
        </w:rPr>
        <w:t xml:space="preserve">jest uprawniony do </w:t>
      </w:r>
      <w:r>
        <w:rPr>
          <w:rStyle w:val="TekstpodstawowyZnak"/>
        </w:rPr>
        <w:t xml:space="preserve">potrącania </w:t>
      </w:r>
      <w:r>
        <w:rPr>
          <w:rStyle w:val="TekstpodstawowyZnak"/>
          <w:lang w:val="en-US" w:eastAsia="en-US" w:bidi="en-US"/>
        </w:rPr>
        <w:t xml:space="preserve">kar umownych z wynagrodzenia </w:t>
      </w:r>
      <w:r>
        <w:rPr>
          <w:rStyle w:val="TekstpodstawowyZnak"/>
        </w:rPr>
        <w:t xml:space="preserve">należnego </w:t>
      </w:r>
      <w:r>
        <w:rPr>
          <w:rStyle w:val="TekstpodstawowyZnak"/>
          <w:lang w:val="en-US" w:eastAsia="en-US" w:bidi="en-US"/>
        </w:rPr>
        <w:t>Wykonawcy.</w:t>
      </w:r>
    </w:p>
    <w:p w14:paraId="2F3B8701" w14:textId="77777777" w:rsidR="007E24B1" w:rsidRDefault="000039AA">
      <w:pPr>
        <w:pStyle w:val="Tekstpodstawowy"/>
        <w:numPr>
          <w:ilvl w:val="0"/>
          <w:numId w:val="21"/>
        </w:numPr>
        <w:tabs>
          <w:tab w:val="left" w:pos="310"/>
        </w:tabs>
        <w:spacing w:after="280"/>
        <w:ind w:left="440" w:hanging="440"/>
        <w:jc w:val="both"/>
      </w:pPr>
      <w:r>
        <w:rPr>
          <w:rStyle w:val="TekstpodstawowyZnak"/>
          <w:lang w:val="en-US" w:eastAsia="en-US" w:bidi="en-US"/>
        </w:rPr>
        <w:t xml:space="preserve">Wykonawca nie </w:t>
      </w:r>
      <w:r>
        <w:rPr>
          <w:rStyle w:val="TekstpodstawowyZnak"/>
        </w:rPr>
        <w:t xml:space="preserve">może zbywać </w:t>
      </w:r>
      <w:r>
        <w:rPr>
          <w:rStyle w:val="TekstpodstawowyZnak"/>
          <w:lang w:val="en-US" w:eastAsia="en-US" w:bidi="en-US"/>
        </w:rPr>
        <w:t xml:space="preserve">ani </w:t>
      </w:r>
      <w:r>
        <w:rPr>
          <w:rStyle w:val="TekstpodstawowyZnak"/>
        </w:rPr>
        <w:t xml:space="preserve">przenosić </w:t>
      </w:r>
      <w:r>
        <w:rPr>
          <w:rStyle w:val="TekstpodstawowyZnak"/>
          <w:lang w:val="en-US" w:eastAsia="en-US" w:bidi="en-US"/>
        </w:rPr>
        <w:t xml:space="preserve">na rzecz </w:t>
      </w:r>
      <w:r>
        <w:rPr>
          <w:rStyle w:val="TekstpodstawowyZnak"/>
        </w:rPr>
        <w:t xml:space="preserve">osób </w:t>
      </w:r>
      <w:r>
        <w:rPr>
          <w:rStyle w:val="TekstpodstawowyZnak"/>
          <w:lang w:val="en-US" w:eastAsia="en-US" w:bidi="en-US"/>
        </w:rPr>
        <w:t xml:space="preserve">trzecich praw i </w:t>
      </w:r>
      <w:r>
        <w:rPr>
          <w:rStyle w:val="TekstpodstawowyZnak"/>
        </w:rPr>
        <w:t xml:space="preserve">wierzytelności powstałych </w:t>
      </w:r>
      <w:r>
        <w:rPr>
          <w:rStyle w:val="TekstpodstawowyZnak"/>
          <w:lang w:val="en-US" w:eastAsia="en-US" w:bidi="en-US"/>
        </w:rPr>
        <w:t xml:space="preserve">w </w:t>
      </w:r>
      <w:r>
        <w:rPr>
          <w:rStyle w:val="TekstpodstawowyZnak"/>
        </w:rPr>
        <w:t xml:space="preserve">związku </w:t>
      </w:r>
      <w:r>
        <w:rPr>
          <w:rStyle w:val="TekstpodstawowyZnak"/>
          <w:lang w:val="en-US" w:eastAsia="en-US" w:bidi="en-US"/>
        </w:rPr>
        <w:t xml:space="preserve">z </w:t>
      </w:r>
      <w:r>
        <w:rPr>
          <w:rStyle w:val="TekstpodstawowyZnak"/>
        </w:rPr>
        <w:t xml:space="preserve">realizacją </w:t>
      </w:r>
      <w:r>
        <w:rPr>
          <w:rStyle w:val="TekstpodstawowyZnak"/>
          <w:lang w:val="en-US" w:eastAsia="en-US" w:bidi="en-US"/>
        </w:rPr>
        <w:t xml:space="preserve">niniejszej umowy pod rygorem </w:t>
      </w:r>
      <w:r>
        <w:rPr>
          <w:rStyle w:val="TekstpodstawowyZnak"/>
        </w:rPr>
        <w:t>nieważności.</w:t>
      </w:r>
    </w:p>
    <w:p w14:paraId="19B6FEC4" w14:textId="77777777" w:rsidR="007E24B1" w:rsidRDefault="000039AA">
      <w:pPr>
        <w:pStyle w:val="Heading10"/>
        <w:keepNext/>
        <w:keepLines/>
      </w:pPr>
      <w:bookmarkStart w:id="6" w:name="bookmark16"/>
      <w:r>
        <w:rPr>
          <w:rStyle w:val="Heading1"/>
          <w:b/>
          <w:bCs/>
          <w:lang w:val="en-US" w:eastAsia="en-US" w:bidi="en-US"/>
        </w:rPr>
        <w:lastRenderedPageBreak/>
        <w:t>§ 8</w:t>
      </w:r>
      <w:bookmarkEnd w:id="6"/>
    </w:p>
    <w:p w14:paraId="1C587108" w14:textId="77777777" w:rsidR="007E24B1" w:rsidRDefault="000039AA">
      <w:pPr>
        <w:pStyle w:val="Heading10"/>
        <w:keepNext/>
        <w:keepLines/>
      </w:pPr>
      <w:r>
        <w:rPr>
          <w:rStyle w:val="Heading1"/>
          <w:b/>
          <w:bCs/>
          <w:lang w:val="en-US" w:eastAsia="en-US" w:bidi="en-US"/>
        </w:rPr>
        <w:t xml:space="preserve">Umowne prawo </w:t>
      </w:r>
      <w:r>
        <w:rPr>
          <w:rStyle w:val="Heading1"/>
          <w:b/>
          <w:bCs/>
        </w:rPr>
        <w:t xml:space="preserve">odstąpienia </w:t>
      </w:r>
      <w:r>
        <w:rPr>
          <w:rStyle w:val="Heading1"/>
          <w:b/>
          <w:bCs/>
          <w:lang w:val="en-US" w:eastAsia="en-US" w:bidi="en-US"/>
        </w:rPr>
        <w:t>od umowy</w:t>
      </w:r>
    </w:p>
    <w:p w14:paraId="07F512DB" w14:textId="77777777" w:rsidR="007E24B1" w:rsidRDefault="000039AA">
      <w:pPr>
        <w:pStyle w:val="Tekstpodstawowy"/>
        <w:numPr>
          <w:ilvl w:val="0"/>
          <w:numId w:val="25"/>
        </w:numPr>
        <w:tabs>
          <w:tab w:val="left" w:pos="300"/>
        </w:tabs>
        <w:jc w:val="both"/>
      </w:pPr>
      <w:r>
        <w:rPr>
          <w:rStyle w:val="TekstpodstawowyZnak"/>
        </w:rPr>
        <w:t xml:space="preserve">Zamawiającemu przysługuje </w:t>
      </w:r>
      <w:r>
        <w:rPr>
          <w:rStyle w:val="TekstpodstawowyZnak"/>
          <w:lang w:val="en-US" w:eastAsia="en-US" w:bidi="en-US"/>
        </w:rPr>
        <w:t xml:space="preserve">prawo </w:t>
      </w:r>
      <w:r>
        <w:rPr>
          <w:rStyle w:val="TekstpodstawowyZnak"/>
        </w:rPr>
        <w:t xml:space="preserve">odstąpienia </w:t>
      </w:r>
      <w:r>
        <w:rPr>
          <w:rStyle w:val="TekstpodstawowyZnak"/>
          <w:lang w:val="en-US" w:eastAsia="en-US" w:bidi="en-US"/>
        </w:rPr>
        <w:t>od umowy, gdy:</w:t>
      </w:r>
    </w:p>
    <w:p w14:paraId="5FE111F4" w14:textId="77777777" w:rsidR="007E24B1" w:rsidRDefault="000039AA">
      <w:pPr>
        <w:pStyle w:val="Tekstpodstawowy"/>
        <w:numPr>
          <w:ilvl w:val="0"/>
          <w:numId w:val="26"/>
        </w:numPr>
        <w:tabs>
          <w:tab w:val="left" w:pos="315"/>
        </w:tabs>
        <w:ind w:left="440" w:hanging="440"/>
        <w:jc w:val="both"/>
      </w:pPr>
      <w:r>
        <w:rPr>
          <w:rStyle w:val="TekstpodstawowyZnak"/>
          <w:lang w:val="en-US" w:eastAsia="en-US" w:bidi="en-US"/>
        </w:rPr>
        <w:t xml:space="preserve">Wykonawca nie </w:t>
      </w:r>
      <w:r>
        <w:rPr>
          <w:rStyle w:val="TekstpodstawowyZnak"/>
        </w:rPr>
        <w:t xml:space="preserve">przystąpił </w:t>
      </w:r>
      <w:r>
        <w:rPr>
          <w:rStyle w:val="TekstpodstawowyZnak"/>
          <w:lang w:val="en-US" w:eastAsia="en-US" w:bidi="en-US"/>
        </w:rPr>
        <w:t xml:space="preserve">lub </w:t>
      </w:r>
      <w:r>
        <w:rPr>
          <w:rStyle w:val="TekstpodstawowyZnak"/>
        </w:rPr>
        <w:t xml:space="preserve">przerwał </w:t>
      </w:r>
      <w:r>
        <w:rPr>
          <w:rStyle w:val="TekstpodstawowyZnak"/>
          <w:lang w:val="en-US" w:eastAsia="en-US" w:bidi="en-US"/>
        </w:rPr>
        <w:t xml:space="preserve">z przyczyn </w:t>
      </w:r>
      <w:r>
        <w:rPr>
          <w:rStyle w:val="TekstpodstawowyZnak"/>
        </w:rPr>
        <w:t xml:space="preserve">leżących </w:t>
      </w:r>
      <w:r>
        <w:rPr>
          <w:rStyle w:val="TekstpodstawowyZnak"/>
          <w:lang w:val="en-US" w:eastAsia="en-US" w:bidi="en-US"/>
        </w:rPr>
        <w:t xml:space="preserve">po stronie Wykonawcy </w:t>
      </w:r>
      <w:r>
        <w:rPr>
          <w:rStyle w:val="TekstpodstawowyZnak"/>
        </w:rPr>
        <w:t xml:space="preserve">realizację </w:t>
      </w:r>
      <w:r>
        <w:rPr>
          <w:rStyle w:val="TekstpodstawowyZnak"/>
          <w:lang w:val="en-US" w:eastAsia="en-US" w:bidi="en-US"/>
        </w:rPr>
        <w:t xml:space="preserve">przedmiotu umowy i przerwa ta trwa </w:t>
      </w:r>
      <w:r>
        <w:rPr>
          <w:rStyle w:val="TekstpodstawowyZnak"/>
        </w:rPr>
        <w:t xml:space="preserve">dłużej niż </w:t>
      </w:r>
      <w:r>
        <w:rPr>
          <w:rStyle w:val="TekstpodstawowyZnak"/>
          <w:lang w:val="en-US" w:eastAsia="en-US" w:bidi="en-US"/>
        </w:rPr>
        <w:t xml:space="preserve">5 dni – w terminie 5 dni od dnia </w:t>
      </w:r>
      <w:r>
        <w:rPr>
          <w:rStyle w:val="TekstpodstawowyZnak"/>
        </w:rPr>
        <w:t xml:space="preserve">powzięcia </w:t>
      </w:r>
      <w:r>
        <w:rPr>
          <w:rStyle w:val="TekstpodstawowyZnak"/>
          <w:lang w:val="en-US" w:eastAsia="en-US" w:bidi="en-US"/>
        </w:rPr>
        <w:t xml:space="preserve">przez </w:t>
      </w:r>
      <w:r>
        <w:rPr>
          <w:rStyle w:val="TekstpodstawowyZnak"/>
        </w:rPr>
        <w:t xml:space="preserve">Zamawiającego </w:t>
      </w:r>
      <w:r>
        <w:rPr>
          <w:rStyle w:val="TekstpodstawowyZnak"/>
          <w:lang w:val="en-US" w:eastAsia="en-US" w:bidi="en-US"/>
        </w:rPr>
        <w:t xml:space="preserve">informacji o </w:t>
      </w:r>
      <w:r>
        <w:rPr>
          <w:rStyle w:val="TekstpodstawowyZnak"/>
        </w:rPr>
        <w:t xml:space="preserve">upływie </w:t>
      </w:r>
      <w:r>
        <w:rPr>
          <w:rStyle w:val="TekstpodstawowyZnak"/>
          <w:lang w:val="en-US" w:eastAsia="en-US" w:bidi="en-US"/>
        </w:rPr>
        <w:t>terminu przerwy w realizacji umowy;</w:t>
      </w:r>
    </w:p>
    <w:p w14:paraId="587AB8E6" w14:textId="77777777" w:rsidR="007E24B1" w:rsidRDefault="000039AA">
      <w:pPr>
        <w:pStyle w:val="Tekstpodstawowy"/>
        <w:numPr>
          <w:ilvl w:val="0"/>
          <w:numId w:val="26"/>
        </w:numPr>
        <w:tabs>
          <w:tab w:val="left" w:pos="324"/>
        </w:tabs>
        <w:ind w:left="440" w:hanging="440"/>
        <w:jc w:val="both"/>
      </w:pPr>
      <w:r>
        <w:rPr>
          <w:rStyle w:val="TekstpodstawowyZnak"/>
        </w:rPr>
        <w:t xml:space="preserve">wystąpi </w:t>
      </w:r>
      <w:r>
        <w:rPr>
          <w:rStyle w:val="TekstpodstawowyZnak"/>
          <w:lang w:val="en-US" w:eastAsia="en-US" w:bidi="en-US"/>
        </w:rPr>
        <w:t xml:space="preserve">istotna zmiana </w:t>
      </w:r>
      <w:r>
        <w:rPr>
          <w:rStyle w:val="TekstpodstawowyZnak"/>
        </w:rPr>
        <w:t xml:space="preserve">okoliczności powodująca, że </w:t>
      </w:r>
      <w:r>
        <w:rPr>
          <w:rStyle w:val="TekstpodstawowyZnak"/>
          <w:lang w:val="en-US" w:eastAsia="en-US" w:bidi="en-US"/>
        </w:rPr>
        <w:t xml:space="preserve">wykonanie umowy nie </w:t>
      </w:r>
      <w:r>
        <w:rPr>
          <w:rStyle w:val="TekstpodstawowyZnak"/>
        </w:rPr>
        <w:t xml:space="preserve">leży </w:t>
      </w:r>
      <w:r>
        <w:rPr>
          <w:rStyle w:val="TekstpodstawowyZnak"/>
          <w:lang w:val="en-US" w:eastAsia="en-US" w:bidi="en-US"/>
        </w:rPr>
        <w:t xml:space="preserve">w interesie publicznym, czego nie </w:t>
      </w:r>
      <w:r>
        <w:rPr>
          <w:rStyle w:val="TekstpodstawowyZnak"/>
        </w:rPr>
        <w:t xml:space="preserve">można było przewidzieć </w:t>
      </w:r>
      <w:r>
        <w:rPr>
          <w:rStyle w:val="TekstpodstawowyZnak"/>
          <w:lang w:val="en-US" w:eastAsia="en-US" w:bidi="en-US"/>
        </w:rPr>
        <w:t xml:space="preserve">w chwili zawarcia umowy – </w:t>
      </w:r>
      <w:r>
        <w:rPr>
          <w:rStyle w:val="TekstpodstawowyZnak"/>
        </w:rPr>
        <w:t xml:space="preserve">odstąpienie </w:t>
      </w:r>
      <w:r>
        <w:rPr>
          <w:rStyle w:val="TekstpodstawowyZnak"/>
          <w:lang w:val="en-US" w:eastAsia="en-US" w:bidi="en-US"/>
        </w:rPr>
        <w:t xml:space="preserve">od umowy w tym przypadku </w:t>
      </w:r>
      <w:r>
        <w:rPr>
          <w:rStyle w:val="TekstpodstawowyZnak"/>
        </w:rPr>
        <w:t xml:space="preserve">może nastąpić </w:t>
      </w:r>
      <w:r>
        <w:rPr>
          <w:rStyle w:val="TekstpodstawowyZnak"/>
          <w:lang w:val="en-US" w:eastAsia="en-US" w:bidi="en-US"/>
        </w:rPr>
        <w:t xml:space="preserve">w terminie 30 dni od </w:t>
      </w:r>
      <w:r>
        <w:rPr>
          <w:rStyle w:val="TekstpodstawowyZnak"/>
        </w:rPr>
        <w:t xml:space="preserve">powzięcia wiadomości </w:t>
      </w:r>
      <w:r>
        <w:rPr>
          <w:rStyle w:val="TekstpodstawowyZnak"/>
          <w:lang w:val="en-US" w:eastAsia="en-US" w:bidi="en-US"/>
        </w:rPr>
        <w:t xml:space="preserve">o </w:t>
      </w:r>
      <w:r>
        <w:rPr>
          <w:rStyle w:val="TekstpodstawowyZnak"/>
        </w:rPr>
        <w:t xml:space="preserve">powyższych okolicznościach. </w:t>
      </w:r>
      <w:r>
        <w:rPr>
          <w:rStyle w:val="TekstpodstawowyZnak"/>
          <w:lang w:val="en-US" w:eastAsia="en-US" w:bidi="en-US"/>
        </w:rPr>
        <w:t xml:space="preserve">W takim wypadku Wykonawca </w:t>
      </w:r>
      <w:r>
        <w:rPr>
          <w:rStyle w:val="TekstpodstawowyZnak"/>
        </w:rPr>
        <w:t xml:space="preserve">może żądać </w:t>
      </w:r>
      <w:r>
        <w:rPr>
          <w:rStyle w:val="TekstpodstawowyZnak"/>
          <w:lang w:val="en-US" w:eastAsia="en-US" w:bidi="en-US"/>
        </w:rPr>
        <w:t xml:space="preserve">jedynie wynagrodzenia </w:t>
      </w:r>
      <w:r>
        <w:rPr>
          <w:rStyle w:val="TekstpodstawowyZnak"/>
        </w:rPr>
        <w:t xml:space="preserve">należnego </w:t>
      </w:r>
      <w:r>
        <w:rPr>
          <w:rStyle w:val="TekstpodstawowyZnak"/>
          <w:lang w:val="en-US" w:eastAsia="en-US" w:bidi="en-US"/>
        </w:rPr>
        <w:t xml:space="preserve">mu z </w:t>
      </w:r>
      <w:r>
        <w:rPr>
          <w:rStyle w:val="TekstpodstawowyZnak"/>
        </w:rPr>
        <w:t xml:space="preserve">tytułu </w:t>
      </w:r>
      <w:r>
        <w:rPr>
          <w:rStyle w:val="TekstpodstawowyZnak"/>
          <w:lang w:val="en-US" w:eastAsia="en-US" w:bidi="en-US"/>
        </w:rPr>
        <w:t xml:space="preserve">wykonania </w:t>
      </w:r>
      <w:r>
        <w:rPr>
          <w:rStyle w:val="TekstpodstawowyZnak"/>
        </w:rPr>
        <w:t xml:space="preserve">części </w:t>
      </w:r>
      <w:r>
        <w:rPr>
          <w:rStyle w:val="TekstpodstawowyZnak"/>
          <w:lang w:val="en-US" w:eastAsia="en-US" w:bidi="en-US"/>
        </w:rPr>
        <w:t>umowy;</w:t>
      </w:r>
    </w:p>
    <w:p w14:paraId="771421AC" w14:textId="77777777" w:rsidR="007E24B1" w:rsidRDefault="000039AA">
      <w:pPr>
        <w:pStyle w:val="Tekstpodstawowy"/>
        <w:numPr>
          <w:ilvl w:val="0"/>
          <w:numId w:val="26"/>
        </w:numPr>
        <w:tabs>
          <w:tab w:val="left" w:pos="324"/>
        </w:tabs>
        <w:ind w:left="440" w:hanging="440"/>
        <w:jc w:val="both"/>
      </w:pPr>
      <w:r>
        <w:rPr>
          <w:rStyle w:val="TekstpodstawowyZnak"/>
          <w:lang w:val="en-US" w:eastAsia="en-US" w:bidi="en-US"/>
        </w:rPr>
        <w:t xml:space="preserve">Wykonawca realizuje roboty przewidziane </w:t>
      </w:r>
      <w:r>
        <w:rPr>
          <w:rStyle w:val="TekstpodstawowyZnak"/>
        </w:rPr>
        <w:t xml:space="preserve">niniejszą umową </w:t>
      </w:r>
      <w:r>
        <w:rPr>
          <w:rStyle w:val="TekstpodstawowyZnak"/>
          <w:lang w:val="en-US" w:eastAsia="en-US" w:bidi="en-US"/>
        </w:rPr>
        <w:t xml:space="preserve">w </w:t>
      </w:r>
      <w:r>
        <w:rPr>
          <w:rStyle w:val="TekstpodstawowyZnak"/>
        </w:rPr>
        <w:t xml:space="preserve">sposób </w:t>
      </w:r>
      <w:r>
        <w:rPr>
          <w:rStyle w:val="TekstpodstawowyZnak"/>
          <w:lang w:val="en-US" w:eastAsia="en-US" w:bidi="en-US"/>
        </w:rPr>
        <w:t xml:space="preserve">niezgodny z </w:t>
      </w:r>
      <w:r>
        <w:rPr>
          <w:rStyle w:val="TekstpodstawowyZnak"/>
        </w:rPr>
        <w:t xml:space="preserve">niniejszą umową, dokumentacją projektową, </w:t>
      </w:r>
      <w:r>
        <w:rPr>
          <w:rStyle w:val="TekstpodstawowyZnak"/>
          <w:lang w:val="en-US" w:eastAsia="en-US" w:bidi="en-US"/>
        </w:rPr>
        <w:t xml:space="preserve">lub wskazaniami </w:t>
      </w:r>
      <w:r>
        <w:rPr>
          <w:rStyle w:val="TekstpodstawowyZnak"/>
        </w:rPr>
        <w:t xml:space="preserve">Zamawiającego </w:t>
      </w:r>
      <w:r>
        <w:rPr>
          <w:rStyle w:val="TekstpodstawowyZnak"/>
          <w:lang w:val="en-US" w:eastAsia="en-US" w:bidi="en-US"/>
        </w:rPr>
        <w:t xml:space="preserve">- w terminie 14 dni od dnia stwierdzenia przez </w:t>
      </w:r>
      <w:r>
        <w:rPr>
          <w:rStyle w:val="TekstpodstawowyZnak"/>
        </w:rPr>
        <w:t xml:space="preserve">Zamawiającego </w:t>
      </w:r>
      <w:r>
        <w:rPr>
          <w:rStyle w:val="TekstpodstawowyZnak"/>
          <w:lang w:val="en-US" w:eastAsia="en-US" w:bidi="en-US"/>
        </w:rPr>
        <w:t xml:space="preserve">danej </w:t>
      </w:r>
      <w:r>
        <w:rPr>
          <w:rStyle w:val="TekstpodstawowyZnak"/>
        </w:rPr>
        <w:t>okoliczności.</w:t>
      </w:r>
    </w:p>
    <w:p w14:paraId="5A5CC6AF" w14:textId="77777777" w:rsidR="007E24B1" w:rsidRDefault="000039AA">
      <w:pPr>
        <w:pStyle w:val="Tekstpodstawowy"/>
        <w:numPr>
          <w:ilvl w:val="0"/>
          <w:numId w:val="25"/>
        </w:numPr>
        <w:tabs>
          <w:tab w:val="left" w:pos="310"/>
        </w:tabs>
        <w:jc w:val="both"/>
      </w:pPr>
      <w:r>
        <w:rPr>
          <w:rStyle w:val="TekstpodstawowyZnak"/>
          <w:lang w:val="en-US" w:eastAsia="en-US" w:bidi="en-US"/>
        </w:rPr>
        <w:t xml:space="preserve">Wykonawcy </w:t>
      </w:r>
      <w:r>
        <w:rPr>
          <w:rStyle w:val="TekstpodstawowyZnak"/>
        </w:rPr>
        <w:t xml:space="preserve">przysługuje </w:t>
      </w:r>
      <w:r>
        <w:rPr>
          <w:rStyle w:val="TekstpodstawowyZnak"/>
          <w:lang w:val="en-US" w:eastAsia="en-US" w:bidi="en-US"/>
        </w:rPr>
        <w:t xml:space="preserve">prawo </w:t>
      </w:r>
      <w:r>
        <w:rPr>
          <w:rStyle w:val="TekstpodstawowyZnak"/>
        </w:rPr>
        <w:t xml:space="preserve">odstąpienia </w:t>
      </w:r>
      <w:r>
        <w:rPr>
          <w:rStyle w:val="TekstpodstawowyZnak"/>
          <w:lang w:val="en-US" w:eastAsia="en-US" w:bidi="en-US"/>
        </w:rPr>
        <w:t xml:space="preserve">od umowy, </w:t>
      </w:r>
      <w:r>
        <w:rPr>
          <w:rStyle w:val="TekstpodstawowyZnak"/>
        </w:rPr>
        <w:t>jeżeli Zamawiający:</w:t>
      </w:r>
    </w:p>
    <w:p w14:paraId="343F0383" w14:textId="77777777" w:rsidR="007E24B1" w:rsidRDefault="000039AA">
      <w:pPr>
        <w:pStyle w:val="Tekstpodstawowy"/>
        <w:numPr>
          <w:ilvl w:val="0"/>
          <w:numId w:val="27"/>
        </w:numPr>
        <w:tabs>
          <w:tab w:val="left" w:pos="315"/>
        </w:tabs>
        <w:ind w:left="440" w:hanging="440"/>
        <w:jc w:val="both"/>
      </w:pPr>
      <w:r>
        <w:rPr>
          <w:rStyle w:val="TekstpodstawowyZnak"/>
          <w:lang w:val="en-US" w:eastAsia="en-US" w:bidi="en-US"/>
        </w:rPr>
        <w:t xml:space="preserve">nie </w:t>
      </w:r>
      <w:r>
        <w:rPr>
          <w:rStyle w:val="TekstpodstawowyZnak"/>
        </w:rPr>
        <w:t xml:space="preserve">wywiązuje się </w:t>
      </w:r>
      <w:r>
        <w:rPr>
          <w:rStyle w:val="TekstpodstawowyZnak"/>
          <w:lang w:val="en-US" w:eastAsia="en-US" w:bidi="en-US"/>
        </w:rPr>
        <w:t xml:space="preserve">z </w:t>
      </w:r>
      <w:r>
        <w:rPr>
          <w:rStyle w:val="TekstpodstawowyZnak"/>
        </w:rPr>
        <w:t xml:space="preserve">obowiązku zapłaty </w:t>
      </w:r>
      <w:r>
        <w:rPr>
          <w:rStyle w:val="TekstpodstawowyZnak"/>
          <w:lang w:val="en-US" w:eastAsia="en-US" w:bidi="en-US"/>
        </w:rPr>
        <w:t xml:space="preserve">faktur VAT mimo dodatkowego wezwania - w terminie 1 </w:t>
      </w:r>
      <w:r>
        <w:rPr>
          <w:rStyle w:val="TekstpodstawowyZnak"/>
        </w:rPr>
        <w:t xml:space="preserve">miesiąca </w:t>
      </w:r>
      <w:r>
        <w:rPr>
          <w:rStyle w:val="TekstpodstawowyZnak"/>
          <w:lang w:val="en-US" w:eastAsia="en-US" w:bidi="en-US"/>
        </w:rPr>
        <w:t xml:space="preserve">od </w:t>
      </w:r>
      <w:r>
        <w:rPr>
          <w:rStyle w:val="TekstpodstawowyZnak"/>
        </w:rPr>
        <w:t xml:space="preserve">upływu </w:t>
      </w:r>
      <w:r>
        <w:rPr>
          <w:rStyle w:val="TekstpodstawowyZnak"/>
          <w:lang w:val="en-US" w:eastAsia="en-US" w:bidi="en-US"/>
        </w:rPr>
        <w:t xml:space="preserve">terminu </w:t>
      </w:r>
      <w:r>
        <w:rPr>
          <w:rStyle w:val="TekstpodstawowyZnak"/>
        </w:rPr>
        <w:t xml:space="preserve">zapłaty, określonego </w:t>
      </w:r>
      <w:r>
        <w:rPr>
          <w:rStyle w:val="TekstpodstawowyZnak"/>
          <w:lang w:val="en-US" w:eastAsia="en-US" w:bidi="en-US"/>
        </w:rPr>
        <w:t>w niniejszej umowie;</w:t>
      </w:r>
    </w:p>
    <w:p w14:paraId="70768D8E" w14:textId="77777777" w:rsidR="007E24B1" w:rsidRDefault="000039AA">
      <w:pPr>
        <w:pStyle w:val="Tekstpodstawowy"/>
        <w:numPr>
          <w:ilvl w:val="0"/>
          <w:numId w:val="27"/>
        </w:numPr>
        <w:tabs>
          <w:tab w:val="left" w:pos="324"/>
        </w:tabs>
        <w:ind w:left="440" w:hanging="440"/>
        <w:jc w:val="both"/>
      </w:pPr>
      <w:r>
        <w:rPr>
          <w:rStyle w:val="TekstpodstawowyZnak"/>
          <w:lang w:val="en-US" w:eastAsia="en-US" w:bidi="en-US"/>
        </w:rPr>
        <w:t xml:space="preserve">odmawia bez wskazania uzasadnionej przyczyny odbioru </w:t>
      </w:r>
      <w:r>
        <w:rPr>
          <w:rStyle w:val="TekstpodstawowyZnak"/>
        </w:rPr>
        <w:t xml:space="preserve">robót </w:t>
      </w:r>
      <w:r>
        <w:rPr>
          <w:rStyle w:val="TekstpodstawowyZnak"/>
          <w:lang w:val="en-US" w:eastAsia="en-US" w:bidi="en-US"/>
        </w:rPr>
        <w:t xml:space="preserve">lub podpisania </w:t>
      </w:r>
      <w:r>
        <w:rPr>
          <w:rStyle w:val="TekstpodstawowyZnak"/>
        </w:rPr>
        <w:t xml:space="preserve">protokołu </w:t>
      </w:r>
      <w:r>
        <w:rPr>
          <w:rStyle w:val="TekstpodstawowyZnak"/>
          <w:lang w:val="en-US" w:eastAsia="en-US" w:bidi="en-US"/>
        </w:rPr>
        <w:t xml:space="preserve">odbioru - w terminie 1 </w:t>
      </w:r>
      <w:r>
        <w:rPr>
          <w:rStyle w:val="TekstpodstawowyZnak"/>
        </w:rPr>
        <w:t xml:space="preserve">miesiąca </w:t>
      </w:r>
      <w:r>
        <w:rPr>
          <w:rStyle w:val="TekstpodstawowyZnak"/>
          <w:lang w:val="en-US" w:eastAsia="en-US" w:bidi="en-US"/>
        </w:rPr>
        <w:t xml:space="preserve">od dnia </w:t>
      </w:r>
      <w:r>
        <w:rPr>
          <w:rStyle w:val="TekstpodstawowyZnak"/>
        </w:rPr>
        <w:t xml:space="preserve">upływu </w:t>
      </w:r>
      <w:r>
        <w:rPr>
          <w:rStyle w:val="TekstpodstawowyZnak"/>
          <w:lang w:val="en-US" w:eastAsia="en-US" w:bidi="en-US"/>
        </w:rPr>
        <w:t xml:space="preserve">terminu na dokonanie przez </w:t>
      </w:r>
      <w:r>
        <w:rPr>
          <w:rStyle w:val="TekstpodstawowyZnak"/>
        </w:rPr>
        <w:t xml:space="preserve">Zamawiającego </w:t>
      </w:r>
      <w:r>
        <w:rPr>
          <w:rStyle w:val="TekstpodstawowyZnak"/>
          <w:lang w:val="en-US" w:eastAsia="en-US" w:bidi="en-US"/>
        </w:rPr>
        <w:t xml:space="preserve">odbioru </w:t>
      </w:r>
      <w:r>
        <w:rPr>
          <w:rStyle w:val="TekstpodstawowyZnak"/>
        </w:rPr>
        <w:t xml:space="preserve">robót </w:t>
      </w:r>
      <w:r>
        <w:rPr>
          <w:rStyle w:val="TekstpodstawowyZnak"/>
          <w:lang w:val="en-US" w:eastAsia="en-US" w:bidi="en-US"/>
        </w:rPr>
        <w:t xml:space="preserve">lub od dnia odmowy </w:t>
      </w:r>
      <w:r>
        <w:rPr>
          <w:rStyle w:val="TekstpodstawowyZnak"/>
        </w:rPr>
        <w:t xml:space="preserve">Zamawiającego </w:t>
      </w:r>
      <w:r>
        <w:rPr>
          <w:rStyle w:val="TekstpodstawowyZnak"/>
          <w:lang w:val="en-US" w:eastAsia="en-US" w:bidi="en-US"/>
        </w:rPr>
        <w:t xml:space="preserve">podpisania </w:t>
      </w:r>
      <w:r>
        <w:rPr>
          <w:rStyle w:val="TekstpodstawowyZnak"/>
        </w:rPr>
        <w:t xml:space="preserve">protokołu </w:t>
      </w:r>
      <w:r>
        <w:rPr>
          <w:rStyle w:val="TekstpodstawowyZnak"/>
          <w:lang w:val="en-US" w:eastAsia="en-US" w:bidi="en-US"/>
        </w:rPr>
        <w:t>odbioru.</w:t>
      </w:r>
    </w:p>
    <w:p w14:paraId="0F21800B" w14:textId="77777777" w:rsidR="007E24B1" w:rsidRDefault="000039AA">
      <w:pPr>
        <w:pStyle w:val="Tekstpodstawowy"/>
        <w:numPr>
          <w:ilvl w:val="0"/>
          <w:numId w:val="25"/>
        </w:numPr>
        <w:tabs>
          <w:tab w:val="left" w:pos="310"/>
        </w:tabs>
        <w:ind w:left="440" w:hanging="440"/>
        <w:jc w:val="both"/>
      </w:pPr>
      <w:r>
        <w:rPr>
          <w:rStyle w:val="TekstpodstawowyZnak"/>
        </w:rPr>
        <w:t xml:space="preserve">Odstąpienie </w:t>
      </w:r>
      <w:r>
        <w:rPr>
          <w:rStyle w:val="TekstpodstawowyZnak"/>
          <w:lang w:val="en-US" w:eastAsia="en-US" w:bidi="en-US"/>
        </w:rPr>
        <w:t xml:space="preserve">od umowy, o </w:t>
      </w:r>
      <w:r>
        <w:rPr>
          <w:rStyle w:val="TekstpodstawowyZnak"/>
        </w:rPr>
        <w:t xml:space="preserve">którym </w:t>
      </w:r>
      <w:r>
        <w:rPr>
          <w:rStyle w:val="TekstpodstawowyZnak"/>
          <w:lang w:val="en-US" w:eastAsia="en-US" w:bidi="en-US"/>
        </w:rPr>
        <w:t xml:space="preserve">mowa w ust. 1 i 2, powinno </w:t>
      </w:r>
      <w:r>
        <w:rPr>
          <w:rStyle w:val="TekstpodstawowyZnak"/>
        </w:rPr>
        <w:t xml:space="preserve">nastąpić </w:t>
      </w:r>
      <w:r>
        <w:rPr>
          <w:rStyle w:val="TekstpodstawowyZnak"/>
          <w:lang w:val="en-US" w:eastAsia="en-US" w:bidi="en-US"/>
        </w:rPr>
        <w:t xml:space="preserve">w formie pisemnej pod rygorem </w:t>
      </w:r>
      <w:r>
        <w:rPr>
          <w:rStyle w:val="TekstpodstawowyZnak"/>
        </w:rPr>
        <w:t xml:space="preserve">nieważności </w:t>
      </w:r>
      <w:r>
        <w:rPr>
          <w:rStyle w:val="TekstpodstawowyZnak"/>
          <w:lang w:val="en-US" w:eastAsia="en-US" w:bidi="en-US"/>
        </w:rPr>
        <w:t xml:space="preserve">takiego </w:t>
      </w:r>
      <w:r>
        <w:rPr>
          <w:rStyle w:val="TekstpodstawowyZnak"/>
        </w:rPr>
        <w:t xml:space="preserve">oświadczenia </w:t>
      </w:r>
      <w:r>
        <w:rPr>
          <w:rStyle w:val="TekstpodstawowyZnak"/>
          <w:lang w:val="en-US" w:eastAsia="en-US" w:bidi="en-US"/>
        </w:rPr>
        <w:t xml:space="preserve">i powinno </w:t>
      </w:r>
      <w:r>
        <w:rPr>
          <w:rStyle w:val="TekstpodstawowyZnak"/>
        </w:rPr>
        <w:t xml:space="preserve">zawierać </w:t>
      </w:r>
      <w:r>
        <w:rPr>
          <w:rStyle w:val="TekstpodstawowyZnak"/>
          <w:lang w:val="en-US" w:eastAsia="en-US" w:bidi="en-US"/>
        </w:rPr>
        <w:t>uzasadnienie.</w:t>
      </w:r>
    </w:p>
    <w:p w14:paraId="1339D86D" w14:textId="77777777" w:rsidR="007E24B1" w:rsidRDefault="000039AA">
      <w:pPr>
        <w:pStyle w:val="Tekstpodstawowy"/>
        <w:numPr>
          <w:ilvl w:val="0"/>
          <w:numId w:val="25"/>
        </w:numPr>
        <w:tabs>
          <w:tab w:val="left" w:pos="315"/>
        </w:tabs>
        <w:ind w:left="440" w:hanging="440"/>
        <w:jc w:val="both"/>
      </w:pPr>
      <w:r>
        <w:rPr>
          <w:rStyle w:val="TekstpodstawowyZnak"/>
          <w:lang w:val="en-US" w:eastAsia="en-US" w:bidi="en-US"/>
        </w:rPr>
        <w:t xml:space="preserve">W wypadku </w:t>
      </w:r>
      <w:r>
        <w:rPr>
          <w:rStyle w:val="TekstpodstawowyZnak"/>
        </w:rPr>
        <w:t xml:space="preserve">odstąpienia </w:t>
      </w:r>
      <w:r>
        <w:rPr>
          <w:rStyle w:val="TekstpodstawowyZnak"/>
          <w:lang w:val="en-US" w:eastAsia="en-US" w:bidi="en-US"/>
        </w:rPr>
        <w:t xml:space="preserve">od umowy przez </w:t>
      </w:r>
      <w:r>
        <w:rPr>
          <w:rStyle w:val="TekstpodstawowyZnak"/>
        </w:rPr>
        <w:t xml:space="preserve">Wykonawcę </w:t>
      </w:r>
      <w:r>
        <w:rPr>
          <w:rStyle w:val="TekstpodstawowyZnak"/>
          <w:lang w:val="en-US" w:eastAsia="en-US" w:bidi="en-US"/>
        </w:rPr>
        <w:t xml:space="preserve">lub </w:t>
      </w:r>
      <w:r>
        <w:rPr>
          <w:rStyle w:val="TekstpodstawowyZnak"/>
        </w:rPr>
        <w:t xml:space="preserve">Zamawiającego, </w:t>
      </w:r>
      <w:r>
        <w:rPr>
          <w:rStyle w:val="TekstpodstawowyZnak"/>
          <w:lang w:val="en-US" w:eastAsia="en-US" w:bidi="en-US"/>
        </w:rPr>
        <w:t xml:space="preserve">strony </w:t>
      </w:r>
      <w:r>
        <w:rPr>
          <w:rStyle w:val="TekstpodstawowyZnak"/>
        </w:rPr>
        <w:t>obciążają następujące obowiązki:</w:t>
      </w:r>
    </w:p>
    <w:p w14:paraId="2D308A71" w14:textId="77777777" w:rsidR="007E24B1" w:rsidRDefault="000039AA">
      <w:pPr>
        <w:pStyle w:val="Tekstpodstawowy"/>
        <w:numPr>
          <w:ilvl w:val="0"/>
          <w:numId w:val="28"/>
        </w:numPr>
        <w:tabs>
          <w:tab w:val="left" w:pos="315"/>
        </w:tabs>
        <w:ind w:left="440" w:hanging="440"/>
        <w:jc w:val="both"/>
      </w:pPr>
      <w:r>
        <w:rPr>
          <w:rStyle w:val="TekstpodstawowyZnak"/>
          <w:lang w:val="en-US" w:eastAsia="en-US" w:bidi="en-US"/>
        </w:rPr>
        <w:t xml:space="preserve">Wykonawca zabezpieczy przerwane roboty w zakresie obustronnie uzgodnionym na koszt tej strony, z </w:t>
      </w:r>
      <w:r>
        <w:rPr>
          <w:rStyle w:val="TekstpodstawowyZnak"/>
        </w:rPr>
        <w:t xml:space="preserve">której </w:t>
      </w:r>
      <w:r>
        <w:rPr>
          <w:rStyle w:val="TekstpodstawowyZnak"/>
          <w:lang w:val="en-US" w:eastAsia="en-US" w:bidi="en-US"/>
        </w:rPr>
        <w:t xml:space="preserve">to winy </w:t>
      </w:r>
      <w:r>
        <w:rPr>
          <w:rStyle w:val="TekstpodstawowyZnak"/>
        </w:rPr>
        <w:t xml:space="preserve">nastąpiło odstąpienie </w:t>
      </w:r>
      <w:r>
        <w:rPr>
          <w:rStyle w:val="TekstpodstawowyZnak"/>
          <w:lang w:val="en-US" w:eastAsia="en-US" w:bidi="en-US"/>
        </w:rPr>
        <w:t>od umowy,</w:t>
      </w:r>
    </w:p>
    <w:p w14:paraId="3A3BD769" w14:textId="77777777" w:rsidR="007E24B1" w:rsidRDefault="000039AA">
      <w:pPr>
        <w:pStyle w:val="Tekstpodstawowy"/>
        <w:numPr>
          <w:ilvl w:val="0"/>
          <w:numId w:val="28"/>
        </w:numPr>
        <w:tabs>
          <w:tab w:val="left" w:pos="324"/>
        </w:tabs>
        <w:ind w:left="440" w:hanging="440"/>
        <w:jc w:val="both"/>
      </w:pPr>
      <w:r>
        <w:rPr>
          <w:rStyle w:val="TekstpodstawowyZnak"/>
          <w:lang w:val="en-US" w:eastAsia="en-US" w:bidi="en-US"/>
        </w:rPr>
        <w:t xml:space="preserve">Wykonawca </w:t>
      </w:r>
      <w:r>
        <w:rPr>
          <w:rStyle w:val="TekstpodstawowyZnak"/>
        </w:rPr>
        <w:t xml:space="preserve">zgłosi </w:t>
      </w:r>
      <w:r>
        <w:rPr>
          <w:rStyle w:val="TekstpodstawowyZnak"/>
          <w:lang w:val="en-US" w:eastAsia="en-US" w:bidi="en-US"/>
        </w:rPr>
        <w:t xml:space="preserve">do dokonania przez </w:t>
      </w:r>
      <w:r>
        <w:rPr>
          <w:rStyle w:val="TekstpodstawowyZnak"/>
        </w:rPr>
        <w:t xml:space="preserve">Zamawiającego </w:t>
      </w:r>
      <w:r>
        <w:rPr>
          <w:rStyle w:val="TekstpodstawowyZnak"/>
          <w:lang w:val="en-US" w:eastAsia="en-US" w:bidi="en-US"/>
        </w:rPr>
        <w:t xml:space="preserve">odbioru </w:t>
      </w:r>
      <w:r>
        <w:rPr>
          <w:rStyle w:val="TekstpodstawowyZnak"/>
        </w:rPr>
        <w:t xml:space="preserve">robót </w:t>
      </w:r>
      <w:r>
        <w:rPr>
          <w:rStyle w:val="TekstpodstawowyZnak"/>
          <w:lang w:val="en-US" w:eastAsia="en-US" w:bidi="en-US"/>
        </w:rPr>
        <w:t xml:space="preserve">przerwanych, </w:t>
      </w:r>
      <w:r>
        <w:rPr>
          <w:rStyle w:val="TekstpodstawowyZnak"/>
        </w:rPr>
        <w:t xml:space="preserve">jeżeli odstąpienie </w:t>
      </w:r>
      <w:r>
        <w:rPr>
          <w:rStyle w:val="TekstpodstawowyZnak"/>
          <w:lang w:val="en-US" w:eastAsia="en-US" w:bidi="en-US"/>
        </w:rPr>
        <w:t xml:space="preserve">od umowy </w:t>
      </w:r>
      <w:r>
        <w:rPr>
          <w:rStyle w:val="TekstpodstawowyZnak"/>
        </w:rPr>
        <w:t xml:space="preserve">nastąpiło </w:t>
      </w:r>
      <w:r>
        <w:rPr>
          <w:rStyle w:val="TekstpodstawowyZnak"/>
          <w:lang w:val="en-US" w:eastAsia="en-US" w:bidi="en-US"/>
        </w:rPr>
        <w:t xml:space="preserve">z przyczyn, za </w:t>
      </w:r>
      <w:r>
        <w:rPr>
          <w:rStyle w:val="TekstpodstawowyZnak"/>
        </w:rPr>
        <w:t xml:space="preserve">które </w:t>
      </w:r>
      <w:r>
        <w:rPr>
          <w:rStyle w:val="TekstpodstawowyZnak"/>
          <w:lang w:val="en-US" w:eastAsia="en-US" w:bidi="en-US"/>
        </w:rPr>
        <w:t>Wykonawca nie odpowiada,</w:t>
      </w:r>
    </w:p>
    <w:p w14:paraId="24C3A020" w14:textId="77777777" w:rsidR="007E24B1" w:rsidRDefault="000039AA">
      <w:pPr>
        <w:pStyle w:val="Tekstpodstawowy"/>
        <w:numPr>
          <w:ilvl w:val="0"/>
          <w:numId w:val="28"/>
        </w:numPr>
        <w:tabs>
          <w:tab w:val="left" w:pos="324"/>
        </w:tabs>
        <w:ind w:left="440" w:hanging="440"/>
        <w:jc w:val="both"/>
      </w:pPr>
      <w:r>
        <w:rPr>
          <w:rStyle w:val="TekstpodstawowyZnak"/>
          <w:lang w:val="en-US" w:eastAsia="en-US" w:bidi="en-US"/>
        </w:rPr>
        <w:t xml:space="preserve">w terminie 5 dni od daty </w:t>
      </w:r>
      <w:r>
        <w:rPr>
          <w:rStyle w:val="TekstpodstawowyZnak"/>
        </w:rPr>
        <w:t xml:space="preserve">zgłoszenia, </w:t>
      </w:r>
      <w:r>
        <w:rPr>
          <w:rStyle w:val="TekstpodstawowyZnak"/>
          <w:lang w:val="en-US" w:eastAsia="en-US" w:bidi="en-US"/>
        </w:rPr>
        <w:t xml:space="preserve">o </w:t>
      </w:r>
      <w:r>
        <w:rPr>
          <w:rStyle w:val="TekstpodstawowyZnak"/>
        </w:rPr>
        <w:t xml:space="preserve">którym </w:t>
      </w:r>
      <w:r>
        <w:rPr>
          <w:rStyle w:val="TekstpodstawowyZnak"/>
          <w:lang w:val="en-US" w:eastAsia="en-US" w:bidi="en-US"/>
        </w:rPr>
        <w:t xml:space="preserve">mowa w pkt 2) </w:t>
      </w:r>
      <w:r>
        <w:rPr>
          <w:rStyle w:val="TekstpodstawowyZnak"/>
        </w:rPr>
        <w:t xml:space="preserve">powyżej, </w:t>
      </w:r>
      <w:r>
        <w:rPr>
          <w:rStyle w:val="TekstpodstawowyZnak"/>
          <w:lang w:val="en-US" w:eastAsia="en-US" w:bidi="en-US"/>
        </w:rPr>
        <w:t xml:space="preserve">Wykonawca przy udziale </w:t>
      </w:r>
      <w:r>
        <w:rPr>
          <w:rStyle w:val="TekstpodstawowyZnak"/>
        </w:rPr>
        <w:t xml:space="preserve">Zamawiającego sporządzi szczegółowy protokół </w:t>
      </w:r>
      <w:r>
        <w:rPr>
          <w:rStyle w:val="TekstpodstawowyZnak"/>
          <w:lang w:val="en-US" w:eastAsia="en-US" w:bidi="en-US"/>
        </w:rPr>
        <w:t xml:space="preserve">inwentaryzacji </w:t>
      </w:r>
      <w:r>
        <w:rPr>
          <w:rStyle w:val="TekstpodstawowyZnak"/>
        </w:rPr>
        <w:t xml:space="preserve">robót </w:t>
      </w:r>
      <w:r>
        <w:rPr>
          <w:rStyle w:val="TekstpodstawowyZnak"/>
          <w:lang w:val="en-US" w:eastAsia="en-US" w:bidi="en-US"/>
        </w:rPr>
        <w:t xml:space="preserve">w toku wraz z zestawieniem </w:t>
      </w:r>
      <w:r>
        <w:rPr>
          <w:rStyle w:val="TekstpodstawowyZnak"/>
        </w:rPr>
        <w:t xml:space="preserve">wartości </w:t>
      </w:r>
      <w:r>
        <w:rPr>
          <w:rStyle w:val="TekstpodstawowyZnak"/>
          <w:lang w:val="en-US" w:eastAsia="en-US" w:bidi="en-US"/>
        </w:rPr>
        <w:t xml:space="preserve">wykonanych </w:t>
      </w:r>
      <w:r>
        <w:rPr>
          <w:rStyle w:val="TekstpodstawowyZnak"/>
        </w:rPr>
        <w:t xml:space="preserve">robót według </w:t>
      </w:r>
      <w:r>
        <w:rPr>
          <w:rStyle w:val="TekstpodstawowyZnak"/>
          <w:lang w:val="en-US" w:eastAsia="en-US" w:bidi="en-US"/>
        </w:rPr>
        <w:t xml:space="preserve">stanu na </w:t>
      </w:r>
      <w:r>
        <w:rPr>
          <w:rStyle w:val="TekstpodstawowyZnak"/>
        </w:rPr>
        <w:t xml:space="preserve">dzień odstąpienia; protokół </w:t>
      </w:r>
      <w:r>
        <w:rPr>
          <w:rStyle w:val="TekstpodstawowyZnak"/>
          <w:lang w:val="en-US" w:eastAsia="en-US" w:bidi="en-US"/>
        </w:rPr>
        <w:t xml:space="preserve">inwentaryzacji </w:t>
      </w:r>
      <w:r>
        <w:rPr>
          <w:rStyle w:val="TekstpodstawowyZnak"/>
        </w:rPr>
        <w:t xml:space="preserve">robót </w:t>
      </w:r>
      <w:r>
        <w:rPr>
          <w:rStyle w:val="TekstpodstawowyZnak"/>
          <w:lang w:val="en-US" w:eastAsia="en-US" w:bidi="en-US"/>
        </w:rPr>
        <w:t xml:space="preserve">w toku </w:t>
      </w:r>
      <w:r>
        <w:rPr>
          <w:rStyle w:val="TekstpodstawowyZnak"/>
        </w:rPr>
        <w:t xml:space="preserve">stanowić będzie podstawę </w:t>
      </w:r>
      <w:r>
        <w:rPr>
          <w:rStyle w:val="TekstpodstawowyZnak"/>
          <w:lang w:val="en-US" w:eastAsia="en-US" w:bidi="en-US"/>
        </w:rPr>
        <w:t xml:space="preserve">do wystawienia faktury VAT przez </w:t>
      </w:r>
      <w:r>
        <w:rPr>
          <w:rStyle w:val="TekstpodstawowyZnak"/>
        </w:rPr>
        <w:t>Wykonawcę,</w:t>
      </w:r>
    </w:p>
    <w:p w14:paraId="7FE2C250" w14:textId="77777777" w:rsidR="007E24B1" w:rsidRDefault="000039AA">
      <w:pPr>
        <w:pStyle w:val="Tekstpodstawowy"/>
        <w:numPr>
          <w:ilvl w:val="0"/>
          <w:numId w:val="28"/>
        </w:numPr>
        <w:tabs>
          <w:tab w:val="left" w:pos="329"/>
        </w:tabs>
        <w:ind w:left="440" w:hanging="440"/>
        <w:jc w:val="both"/>
      </w:pPr>
      <w:r>
        <w:rPr>
          <w:rStyle w:val="TekstpodstawowyZnak"/>
        </w:rPr>
        <w:t xml:space="preserve">Zamawiający </w:t>
      </w:r>
      <w:r>
        <w:rPr>
          <w:rStyle w:val="TekstpodstawowyZnak"/>
          <w:lang w:val="en-US" w:eastAsia="en-US" w:bidi="en-US"/>
        </w:rPr>
        <w:t xml:space="preserve">w razie </w:t>
      </w:r>
      <w:r>
        <w:rPr>
          <w:rStyle w:val="TekstpodstawowyZnak"/>
        </w:rPr>
        <w:t xml:space="preserve">odstąpienia </w:t>
      </w:r>
      <w:r>
        <w:rPr>
          <w:rStyle w:val="TekstpodstawowyZnak"/>
          <w:lang w:val="en-US" w:eastAsia="en-US" w:bidi="en-US"/>
        </w:rPr>
        <w:t xml:space="preserve">od umowy z przyczyn, za </w:t>
      </w:r>
      <w:r>
        <w:rPr>
          <w:rStyle w:val="TekstpodstawowyZnak"/>
        </w:rPr>
        <w:t xml:space="preserve">które </w:t>
      </w:r>
      <w:r>
        <w:rPr>
          <w:rStyle w:val="TekstpodstawowyZnak"/>
          <w:lang w:val="en-US" w:eastAsia="en-US" w:bidi="en-US"/>
        </w:rPr>
        <w:t xml:space="preserve">Wykonawca nie odpowiada, </w:t>
      </w:r>
      <w:r>
        <w:rPr>
          <w:rStyle w:val="TekstpodstawowyZnak"/>
        </w:rPr>
        <w:t xml:space="preserve">obowiązany </w:t>
      </w:r>
      <w:r>
        <w:rPr>
          <w:rStyle w:val="TekstpodstawowyZnak"/>
          <w:lang w:val="en-US" w:eastAsia="en-US" w:bidi="en-US"/>
        </w:rPr>
        <w:t xml:space="preserve">jest do dokonania odbioru </w:t>
      </w:r>
      <w:r>
        <w:rPr>
          <w:rStyle w:val="TekstpodstawowyZnak"/>
        </w:rPr>
        <w:t xml:space="preserve">robót </w:t>
      </w:r>
      <w:r>
        <w:rPr>
          <w:rStyle w:val="TekstpodstawowyZnak"/>
          <w:lang w:val="en-US" w:eastAsia="en-US" w:bidi="en-US"/>
        </w:rPr>
        <w:t xml:space="preserve">przerwanych oraz </w:t>
      </w:r>
      <w:r>
        <w:rPr>
          <w:rStyle w:val="TekstpodstawowyZnak"/>
        </w:rPr>
        <w:t xml:space="preserve">przejęcia </w:t>
      </w:r>
      <w:r>
        <w:rPr>
          <w:rStyle w:val="TekstpodstawowyZnak"/>
          <w:lang w:val="en-US" w:eastAsia="en-US" w:bidi="en-US"/>
        </w:rPr>
        <w:t>od Wykonawcy terenu</w:t>
      </w:r>
    </w:p>
    <w:p w14:paraId="39457D56" w14:textId="77777777" w:rsidR="007E24B1" w:rsidRDefault="000039AA">
      <w:pPr>
        <w:pStyle w:val="Tekstpodstawowy"/>
        <w:spacing w:after="280"/>
        <w:ind w:left="440"/>
        <w:jc w:val="both"/>
      </w:pPr>
      <w:r>
        <w:rPr>
          <w:rStyle w:val="TekstpodstawowyZnak"/>
        </w:rPr>
        <w:t>robót w terminie 5 dni od daty odstąpienia oraz do zapłaty wynagrodzenia za roboty, które zostały wykonane do dnia odstąpienia.</w:t>
      </w:r>
    </w:p>
    <w:p w14:paraId="39E612E6" w14:textId="77777777" w:rsidR="007E24B1" w:rsidRDefault="007E24B1">
      <w:pPr>
        <w:pStyle w:val="Heading10"/>
        <w:keepNext/>
        <w:keepLines/>
        <w:numPr>
          <w:ilvl w:val="0"/>
          <w:numId w:val="29"/>
        </w:numPr>
      </w:pPr>
      <w:bookmarkStart w:id="7" w:name="bookmark19"/>
      <w:bookmarkEnd w:id="7"/>
    </w:p>
    <w:p w14:paraId="4A6FE668" w14:textId="77777777" w:rsidR="007E24B1" w:rsidRDefault="000039AA">
      <w:pPr>
        <w:pStyle w:val="Heading10"/>
        <w:keepNext/>
        <w:keepLines/>
      </w:pPr>
      <w:r>
        <w:rPr>
          <w:rStyle w:val="Heading1"/>
          <w:b/>
          <w:bCs/>
        </w:rPr>
        <w:t>Umowy o podwykonawstwo</w:t>
      </w:r>
    </w:p>
    <w:p w14:paraId="41E7105A" w14:textId="77777777" w:rsidR="007E24B1" w:rsidRDefault="000039AA">
      <w:pPr>
        <w:pStyle w:val="Tekstpodstawowy"/>
        <w:numPr>
          <w:ilvl w:val="0"/>
          <w:numId w:val="30"/>
        </w:numPr>
        <w:tabs>
          <w:tab w:val="left" w:pos="300"/>
        </w:tabs>
        <w:ind w:left="440" w:hanging="440"/>
        <w:jc w:val="both"/>
      </w:pPr>
      <w:r>
        <w:rPr>
          <w:rStyle w:val="TekstpodstawowyZnak"/>
        </w:rPr>
        <w:t>Wykonawca może powierzyć, wykonanie części zamówienia podwykonawcom pod warunkiem, że posiadają oni kwalifikacje do wykonania tego zakresu zamówienia.</w:t>
      </w:r>
    </w:p>
    <w:p w14:paraId="586B2E1A" w14:textId="77777777" w:rsidR="007E24B1" w:rsidRDefault="000039AA">
      <w:pPr>
        <w:pStyle w:val="Tekstpodstawowy"/>
        <w:numPr>
          <w:ilvl w:val="0"/>
          <w:numId w:val="30"/>
        </w:numPr>
        <w:tabs>
          <w:tab w:val="left" w:pos="310"/>
        </w:tabs>
        <w:ind w:left="440" w:hanging="440"/>
        <w:jc w:val="both"/>
      </w:pPr>
      <w:r>
        <w:rPr>
          <w:rStyle w:val="TekstpodstawowyZnak"/>
        </w:rPr>
        <w:t>Wykonawca, podwykonawca lub dalszy podwykonawca zamierzający zawrzeć umowę o podwykonawstwo, której przedmiotem są roboty budowlane składa Zamawiającemu projekt takiej umowy zawierający co najmniej następujące uregulowania:</w:t>
      </w:r>
    </w:p>
    <w:p w14:paraId="22D47A62" w14:textId="77777777" w:rsidR="007E24B1" w:rsidRDefault="000039AA">
      <w:pPr>
        <w:pStyle w:val="Tekstpodstawowy"/>
        <w:numPr>
          <w:ilvl w:val="0"/>
          <w:numId w:val="31"/>
        </w:numPr>
        <w:tabs>
          <w:tab w:val="left" w:pos="872"/>
        </w:tabs>
        <w:ind w:left="860" w:hanging="420"/>
        <w:jc w:val="both"/>
      </w:pPr>
      <w:r>
        <w:rPr>
          <w:rStyle w:val="TekstpodstawowyZnak"/>
        </w:rPr>
        <w:t>zakres zamówienia powierzonego do wykonania podwykonawcy lub dalszemu podwykonawcy,</w:t>
      </w:r>
    </w:p>
    <w:p w14:paraId="4C67BA66" w14:textId="77777777" w:rsidR="007E24B1" w:rsidRDefault="000039AA">
      <w:pPr>
        <w:pStyle w:val="Tekstpodstawowy"/>
        <w:numPr>
          <w:ilvl w:val="0"/>
          <w:numId w:val="31"/>
        </w:numPr>
        <w:tabs>
          <w:tab w:val="left" w:pos="872"/>
        </w:tabs>
        <w:ind w:firstLine="440"/>
        <w:jc w:val="both"/>
      </w:pPr>
      <w:r>
        <w:rPr>
          <w:rStyle w:val="TekstpodstawowyZnak"/>
        </w:rPr>
        <w:t>termin realizacji,</w:t>
      </w:r>
    </w:p>
    <w:p w14:paraId="4266A8C1" w14:textId="77777777" w:rsidR="007E24B1" w:rsidRDefault="000039AA">
      <w:pPr>
        <w:pStyle w:val="Tekstpodstawowy"/>
        <w:numPr>
          <w:ilvl w:val="0"/>
          <w:numId w:val="31"/>
        </w:numPr>
        <w:tabs>
          <w:tab w:val="left" w:pos="872"/>
        </w:tabs>
        <w:ind w:firstLine="440"/>
        <w:jc w:val="both"/>
      </w:pPr>
      <w:r>
        <w:rPr>
          <w:rStyle w:val="TekstpodstawowyZnak"/>
        </w:rPr>
        <w:t>obowiązki generalnego wykonawcy,</w:t>
      </w:r>
    </w:p>
    <w:p w14:paraId="7764DBD0" w14:textId="77777777" w:rsidR="007E24B1" w:rsidRDefault="000039AA">
      <w:pPr>
        <w:pStyle w:val="Tekstpodstawowy"/>
        <w:numPr>
          <w:ilvl w:val="0"/>
          <w:numId w:val="31"/>
        </w:numPr>
        <w:tabs>
          <w:tab w:val="left" w:pos="872"/>
        </w:tabs>
        <w:ind w:firstLine="440"/>
        <w:jc w:val="both"/>
      </w:pPr>
      <w:r>
        <w:rPr>
          <w:rStyle w:val="TekstpodstawowyZnak"/>
        </w:rPr>
        <w:lastRenderedPageBreak/>
        <w:t>obowiązki podwykonawcy lub dalszego podwykonawcy,</w:t>
      </w:r>
    </w:p>
    <w:p w14:paraId="7351A362" w14:textId="77777777" w:rsidR="007E24B1" w:rsidRDefault="000039AA">
      <w:pPr>
        <w:pStyle w:val="Tekstpodstawowy"/>
        <w:numPr>
          <w:ilvl w:val="0"/>
          <w:numId w:val="31"/>
        </w:numPr>
        <w:tabs>
          <w:tab w:val="left" w:pos="872"/>
        </w:tabs>
        <w:ind w:firstLine="440"/>
        <w:jc w:val="both"/>
      </w:pPr>
      <w:r>
        <w:rPr>
          <w:rStyle w:val="TekstpodstawowyZnak"/>
        </w:rPr>
        <w:t>wysokość wynagrodzenia należnego podwykonawcy lub dalszemu podwykonawcy,</w:t>
      </w:r>
    </w:p>
    <w:p w14:paraId="1DF5EB4D" w14:textId="77777777" w:rsidR="007E24B1" w:rsidRDefault="000039AA">
      <w:pPr>
        <w:pStyle w:val="Tekstpodstawowy"/>
        <w:numPr>
          <w:ilvl w:val="0"/>
          <w:numId w:val="31"/>
        </w:numPr>
        <w:tabs>
          <w:tab w:val="left" w:pos="872"/>
        </w:tabs>
        <w:ind w:firstLine="440"/>
        <w:jc w:val="both"/>
      </w:pPr>
      <w:r>
        <w:rPr>
          <w:rStyle w:val="TekstpodstawowyZnak"/>
        </w:rPr>
        <w:t>termin i warunki zapłaty wynagrodzenia podwykonawcy lub dalszemu podwykonawcy,</w:t>
      </w:r>
    </w:p>
    <w:p w14:paraId="7E50B6D2" w14:textId="77777777" w:rsidR="007E24B1" w:rsidRDefault="000039AA">
      <w:pPr>
        <w:pStyle w:val="Tekstpodstawowy"/>
        <w:numPr>
          <w:ilvl w:val="0"/>
          <w:numId w:val="31"/>
        </w:numPr>
        <w:tabs>
          <w:tab w:val="left" w:pos="872"/>
        </w:tabs>
        <w:ind w:firstLine="440"/>
        <w:jc w:val="both"/>
      </w:pPr>
      <w:r>
        <w:rPr>
          <w:rStyle w:val="TekstpodstawowyZnak"/>
        </w:rPr>
        <w:t>umowne warunki odstąpienia od umowy.</w:t>
      </w:r>
    </w:p>
    <w:p w14:paraId="79828BEC" w14:textId="77777777" w:rsidR="007E24B1" w:rsidRDefault="000039AA">
      <w:pPr>
        <w:pStyle w:val="Tekstpodstawowy"/>
        <w:numPr>
          <w:ilvl w:val="0"/>
          <w:numId w:val="30"/>
        </w:numPr>
        <w:tabs>
          <w:tab w:val="left" w:pos="310"/>
        </w:tabs>
        <w:ind w:left="440" w:hanging="440"/>
        <w:jc w:val="both"/>
      </w:pPr>
      <w:r>
        <w:rPr>
          <w:rStyle w:val="TekstpodstawowyZnak"/>
        </w:rPr>
        <w:t>Do zawarcia przez podwykonawcę umowy z dalszym podwykonawcą jest wymagana zgoda Zamawiającego i Wykonawcy. Do projektu umowy o podwykonawstwo podwykonawca lub dalszy podwykonawca dołącza Zamawiającemu zgodę Wykonawcy na zawarcie umowy o podwykonawstwo o treści zgodnej z projektem umowy.</w:t>
      </w:r>
    </w:p>
    <w:p w14:paraId="203EE3AF" w14:textId="77777777" w:rsidR="007E24B1" w:rsidRDefault="000039AA">
      <w:pPr>
        <w:pStyle w:val="Tekstpodstawowy"/>
        <w:numPr>
          <w:ilvl w:val="0"/>
          <w:numId w:val="30"/>
        </w:numPr>
        <w:tabs>
          <w:tab w:val="left" w:pos="314"/>
        </w:tabs>
        <w:ind w:left="440" w:hanging="440"/>
        <w:jc w:val="both"/>
      </w:pPr>
      <w:r>
        <w:rPr>
          <w:rStyle w:val="TekstpodstawowyZnak"/>
        </w:rPr>
        <w:t>Zamawiający w terminie 7 dni od przekazania projektu umowy o podwykonawstwo zgłosi w formie pisemnej zastrzeżenia do przedłożonego projektu umowy, jeżeli projekt umowy nie spełnia wymagań określonych w ust. 2 lub jeżeli termin zapłaty wynagrodzenia podwykonawcy lub dalszemu podwykonawcy jest dłuższy niż 30 dni od dnia doręczenia faktury lub rachunku potwierdzających wykonanie zleconych robót budowlanych.</w:t>
      </w:r>
    </w:p>
    <w:p w14:paraId="27B1694C" w14:textId="77777777" w:rsidR="007E24B1" w:rsidRDefault="000039AA">
      <w:pPr>
        <w:pStyle w:val="Tekstpodstawowy"/>
        <w:numPr>
          <w:ilvl w:val="0"/>
          <w:numId w:val="30"/>
        </w:numPr>
        <w:tabs>
          <w:tab w:val="left" w:pos="310"/>
        </w:tabs>
        <w:ind w:left="440" w:hanging="440"/>
        <w:jc w:val="both"/>
      </w:pPr>
      <w:r>
        <w:rPr>
          <w:rStyle w:val="TekstpodstawowyZnak"/>
        </w:rPr>
        <w:t>W przypadku niezgłoszenia przez Zamawiającego zastrzeżeń w formie pisemnej do projektu umowy o podwykonawstwo, w terminie o którym mowa w ust. 4, uznaje się, iż projekt umowy został zaakceptowany przez Zamawiającego.</w:t>
      </w:r>
    </w:p>
    <w:p w14:paraId="5C214F57" w14:textId="77777777" w:rsidR="007E24B1" w:rsidRDefault="000039AA">
      <w:pPr>
        <w:pStyle w:val="Tekstpodstawowy"/>
        <w:numPr>
          <w:ilvl w:val="0"/>
          <w:numId w:val="30"/>
        </w:numPr>
        <w:tabs>
          <w:tab w:val="left" w:pos="310"/>
        </w:tabs>
        <w:ind w:left="440" w:hanging="440"/>
        <w:jc w:val="both"/>
      </w:pPr>
      <w:r>
        <w:rPr>
          <w:rStyle w:val="TekstpodstawowyZnak"/>
        </w:rPr>
        <w:t>Wykonawca, podwykonawca lub dalszy podwykonawca przedkłada Zamawiającemu poświadczoną za zgodność z oryginałem kopię zawartej umowy o podwykonawstwo, której przedmiotem są roboty budowlane w terminie 7 dni od jej zawarcia.</w:t>
      </w:r>
    </w:p>
    <w:p w14:paraId="04EDA86E" w14:textId="77777777" w:rsidR="007E24B1" w:rsidRDefault="000039AA">
      <w:pPr>
        <w:pStyle w:val="Tekstpodstawowy"/>
        <w:numPr>
          <w:ilvl w:val="0"/>
          <w:numId w:val="30"/>
        </w:numPr>
        <w:tabs>
          <w:tab w:val="left" w:pos="310"/>
        </w:tabs>
        <w:ind w:left="440" w:hanging="440"/>
        <w:jc w:val="both"/>
      </w:pPr>
      <w:r>
        <w:rPr>
          <w:rStyle w:val="TekstpodstawowyZnak"/>
        </w:rPr>
        <w:t>Zamawiający w terminie 7 dni od przekazania kopii umowy o podwykonawstwo, o której mowa w ust. 6 zgłasza do niej sprzeciw w formie pisemnej , jeżeli umowa nie spełnia wymagań określonych w ust. 2 lub jeżeli termin zapłaty wynagrodzenia podwykonawcy lub dalszemu podwykonawcy jest dłuższy niż 30 dni od dnia doręczenia faktury lub rachunku potwierdzających wykonanie zleconych robót budowlanych.</w:t>
      </w:r>
    </w:p>
    <w:p w14:paraId="2C63460D" w14:textId="77777777" w:rsidR="007E24B1" w:rsidRDefault="000039AA">
      <w:pPr>
        <w:pStyle w:val="Tekstpodstawowy"/>
        <w:numPr>
          <w:ilvl w:val="0"/>
          <w:numId w:val="30"/>
        </w:numPr>
        <w:tabs>
          <w:tab w:val="left" w:pos="310"/>
        </w:tabs>
        <w:ind w:left="440" w:hanging="440"/>
        <w:jc w:val="both"/>
      </w:pPr>
      <w:r>
        <w:rPr>
          <w:rStyle w:val="TekstpodstawowyZnak"/>
        </w:rPr>
        <w:t>W przypadku niezgłoszenia przez Zamawiającego sprzeciwu w formie pisemnej do umowy o podwykonawstwo, w terminie o którym mowa w ust. 7, uznaje się, iż umowa została zaakceptowana przez Zamawiającego.</w:t>
      </w:r>
    </w:p>
    <w:p w14:paraId="77831C23" w14:textId="77777777" w:rsidR="007E24B1" w:rsidRDefault="000039AA">
      <w:pPr>
        <w:pStyle w:val="Tekstpodstawowy"/>
        <w:numPr>
          <w:ilvl w:val="0"/>
          <w:numId w:val="30"/>
        </w:numPr>
        <w:tabs>
          <w:tab w:val="left" w:pos="310"/>
        </w:tabs>
        <w:ind w:left="440" w:hanging="440"/>
        <w:jc w:val="both"/>
      </w:pPr>
      <w:r>
        <w:rPr>
          <w:rStyle w:val="TekstpodstawowyZnak"/>
        </w:rPr>
        <w:t>Wykonawca, podwykonawca lub dalszy podwykonawca przedkłada Zamawiającemu poświadczoną za zgodność z oryginałem kopię zawartej umowy o podwykonawstwo, której przedmiotem są dostawy lub usługi, w terminie 7 dni od jej zawarcia, z wyłączeniem umów o podwykonawstwo o wartości mniejszej niż 0,5 % wartości umowy określonej w § 5 ust. 1 umowy.</w:t>
      </w:r>
    </w:p>
    <w:p w14:paraId="32B2CC0B" w14:textId="77777777" w:rsidR="0002779C" w:rsidRDefault="000039AA" w:rsidP="0002779C">
      <w:pPr>
        <w:pStyle w:val="Tekstpodstawowy"/>
        <w:numPr>
          <w:ilvl w:val="0"/>
          <w:numId w:val="30"/>
        </w:numPr>
        <w:tabs>
          <w:tab w:val="left" w:pos="420"/>
        </w:tabs>
        <w:ind w:left="440" w:hanging="440"/>
        <w:jc w:val="both"/>
        <w:rPr>
          <w:rStyle w:val="TekstpodstawowyZnak"/>
        </w:rPr>
      </w:pPr>
      <w:r>
        <w:rPr>
          <w:rStyle w:val="TekstpodstawowyZnak"/>
        </w:rPr>
        <w:t>Jeżeli termin zapłaty wynagrodzenia podwykonawcy lub dalszemu podwykonawcy, określony w umowie, o której mowa w ust. 9 jest dłuższy niż 30 dni od dostarczenia wykonawcy,</w:t>
      </w:r>
    </w:p>
    <w:p w14:paraId="2BDDE854" w14:textId="77777777" w:rsidR="007E24B1" w:rsidRDefault="000039AA" w:rsidP="0002779C">
      <w:pPr>
        <w:pStyle w:val="Tekstpodstawowy"/>
        <w:ind w:left="420"/>
        <w:jc w:val="both"/>
      </w:pPr>
      <w:r>
        <w:rPr>
          <w:rStyle w:val="TekstpodstawowyZnak"/>
        </w:rPr>
        <w:t>podwykonawcy lub dalszemu podwykonawcy faktury lub rachunku, potwierdzających wykonanie zleconej dostawy lub usługi , zamawiający poinformuje o tym wykonawcę i wezwie go do doprowadzenia do zmiany tej umowy pod rygorem naliczenia kary umownej.</w:t>
      </w:r>
    </w:p>
    <w:p w14:paraId="7B26AE29" w14:textId="77777777" w:rsidR="007E24B1" w:rsidRDefault="000039AA" w:rsidP="0002779C">
      <w:pPr>
        <w:pStyle w:val="Tekstpodstawowy"/>
        <w:numPr>
          <w:ilvl w:val="0"/>
          <w:numId w:val="30"/>
        </w:numPr>
        <w:tabs>
          <w:tab w:val="left" w:pos="414"/>
        </w:tabs>
      </w:pPr>
      <w:r>
        <w:rPr>
          <w:rStyle w:val="TekstpodstawowyZnak"/>
        </w:rPr>
        <w:t>Przepisy ust. 1-10 stosuje się odpowiednio do zmian umów o podwykonawstwo.</w:t>
      </w:r>
    </w:p>
    <w:p w14:paraId="15F45E52" w14:textId="77777777" w:rsidR="007E24B1" w:rsidRDefault="000039AA" w:rsidP="0002779C">
      <w:pPr>
        <w:pStyle w:val="Tekstpodstawowy"/>
        <w:numPr>
          <w:ilvl w:val="0"/>
          <w:numId w:val="30"/>
        </w:numPr>
        <w:tabs>
          <w:tab w:val="left" w:pos="414"/>
        </w:tabs>
        <w:ind w:left="420" w:hanging="420"/>
        <w:jc w:val="both"/>
      </w:pPr>
      <w:r>
        <w:rPr>
          <w:rStyle w:val="TekstpodstawowyZnak"/>
        </w:rPr>
        <w:t>Jeżeli zmiana lub rezygnacja z podwykonawcy dotyczy podmiotu, na którego zasoby wykonawca powoływał się, na zasadach określonych w ustawie Prawo zamówień publicznych, w celu wykazania spełnienia warunków udziału w postępowaniu, wykonawca wraz z projektem umowy o podwykonawstwo składa Zamawiającemu dokumenty potwierdzające, iż proponowany podwykonawca lub wykonawca samodzielnie spełnia warunki udziału w postępowaniu w stopniu nie mniejszym niż wymagany SWZ.</w:t>
      </w:r>
    </w:p>
    <w:p w14:paraId="5AD33A31" w14:textId="77777777" w:rsidR="007E24B1" w:rsidRDefault="000039AA">
      <w:pPr>
        <w:pStyle w:val="Tekstpodstawowy"/>
        <w:numPr>
          <w:ilvl w:val="0"/>
          <w:numId w:val="30"/>
        </w:numPr>
        <w:tabs>
          <w:tab w:val="left" w:pos="414"/>
        </w:tabs>
        <w:ind w:left="420" w:hanging="420"/>
        <w:jc w:val="both"/>
      </w:pPr>
      <w:r>
        <w:rPr>
          <w:rStyle w:val="TekstpodstawowyZnak"/>
        </w:rPr>
        <w:t>Warunki dokonania bezpośredniej zapłaty przez Zamawiającego wymagalnego wynagrodzenia przysługującego podwykonawcy lub dalszemu podwykonawcy robót budowlanych określa ustawa pzp.</w:t>
      </w:r>
    </w:p>
    <w:p w14:paraId="746C51CC" w14:textId="77777777" w:rsidR="007E24B1" w:rsidRDefault="000039AA">
      <w:pPr>
        <w:pStyle w:val="Tekstpodstawowy"/>
        <w:numPr>
          <w:ilvl w:val="0"/>
          <w:numId w:val="30"/>
        </w:numPr>
        <w:tabs>
          <w:tab w:val="left" w:pos="414"/>
        </w:tabs>
        <w:ind w:left="420" w:hanging="420"/>
        <w:jc w:val="both"/>
      </w:pPr>
      <w:r>
        <w:rPr>
          <w:rStyle w:val="TekstpodstawowyZnak"/>
        </w:rPr>
        <w:t xml:space="preserve">Wykonanie prac w podwykonawstwie nie zwalnia Wykonawcy z odpowiedzialności za wykonanie </w:t>
      </w:r>
      <w:r>
        <w:rPr>
          <w:rStyle w:val="TekstpodstawowyZnak"/>
        </w:rPr>
        <w:lastRenderedPageBreak/>
        <w:t>obowiązków wynikających z umowy i obowiązujących przepisów prawa. Wykonawca odpowiada za działania i zaniechania podwykonawców jak za własne.</w:t>
      </w:r>
    </w:p>
    <w:p w14:paraId="7A8B03CE" w14:textId="77777777" w:rsidR="007E24B1" w:rsidRDefault="000039AA">
      <w:pPr>
        <w:pStyle w:val="Tekstpodstawowy"/>
        <w:numPr>
          <w:ilvl w:val="0"/>
          <w:numId w:val="30"/>
        </w:numPr>
        <w:tabs>
          <w:tab w:val="left" w:pos="414"/>
        </w:tabs>
        <w:spacing w:after="280"/>
        <w:ind w:left="420" w:hanging="420"/>
        <w:jc w:val="both"/>
      </w:pPr>
      <w:r>
        <w:rPr>
          <w:rStyle w:val="TekstpodstawowyZnak"/>
        </w:rPr>
        <w:t>Wykonawca, podwykonawca lub dalszy podwykonawca nie może w trakcie realizacji inwestycji korzystać z pracy lub świadczenia usług osób innych niż zatrudnione u niego w ramach umów o pracę lub cywilnoprawnych lub zgłoszonych podwykonawców.</w:t>
      </w:r>
    </w:p>
    <w:p w14:paraId="421DEA0D" w14:textId="77777777" w:rsidR="007E24B1" w:rsidRDefault="007E24B1">
      <w:pPr>
        <w:pStyle w:val="Heading10"/>
        <w:keepNext/>
        <w:keepLines/>
        <w:numPr>
          <w:ilvl w:val="0"/>
          <w:numId w:val="29"/>
        </w:numPr>
      </w:pPr>
      <w:bookmarkStart w:id="8" w:name="bookmark22"/>
      <w:bookmarkEnd w:id="8"/>
    </w:p>
    <w:p w14:paraId="10A8C413" w14:textId="77777777" w:rsidR="007E24B1" w:rsidRDefault="000039AA">
      <w:pPr>
        <w:pStyle w:val="Heading10"/>
        <w:keepNext/>
        <w:keepLines/>
      </w:pPr>
      <w:r>
        <w:rPr>
          <w:rStyle w:val="Heading1"/>
          <w:b/>
          <w:bCs/>
        </w:rPr>
        <w:t>Gwarancja jakości i uprawnienia z tytułu rękojmi</w:t>
      </w:r>
    </w:p>
    <w:p w14:paraId="3576CE17" w14:textId="77777777" w:rsidR="007E24B1" w:rsidRDefault="000039AA">
      <w:pPr>
        <w:pStyle w:val="Tekstpodstawowy"/>
        <w:numPr>
          <w:ilvl w:val="0"/>
          <w:numId w:val="32"/>
        </w:numPr>
        <w:tabs>
          <w:tab w:val="left" w:pos="429"/>
          <w:tab w:val="right" w:leader="dot" w:pos="4892"/>
          <w:tab w:val="left" w:pos="5046"/>
        </w:tabs>
        <w:ind w:left="420" w:hanging="280"/>
        <w:jc w:val="both"/>
      </w:pPr>
      <w:r>
        <w:rPr>
          <w:rStyle w:val="TekstpodstawowyZnak"/>
        </w:rPr>
        <w:t xml:space="preserve">Wykonawca udziela Zamawiającemu rękojmi za wady oraz gwarancji jakości wykonania przedmiotu umowy na okres </w:t>
      </w:r>
      <w:r w:rsidR="0079496F">
        <w:rPr>
          <w:rStyle w:val="TekstpodstawowyZnak"/>
        </w:rPr>
        <w:t xml:space="preserve">36 </w:t>
      </w:r>
      <w:r>
        <w:rPr>
          <w:rStyle w:val="TekstpodstawowyZnak"/>
        </w:rPr>
        <w:t>miesięcy</w:t>
      </w:r>
      <w:r w:rsidR="00C11CEF">
        <w:rPr>
          <w:rStyle w:val="TekstpodstawowyZnak"/>
        </w:rPr>
        <w:t xml:space="preserve"> </w:t>
      </w:r>
      <w:r>
        <w:rPr>
          <w:rStyle w:val="TekstpodstawowyZnak"/>
        </w:rPr>
        <w:tab/>
        <w:t>od dnia odebrania przez Zamawiającego pełnego</w:t>
      </w:r>
    </w:p>
    <w:p w14:paraId="29CD233F" w14:textId="77777777" w:rsidR="007E24B1" w:rsidRDefault="000039AA">
      <w:pPr>
        <w:pStyle w:val="Tekstpodstawowy"/>
        <w:ind w:firstLine="420"/>
      </w:pPr>
      <w:r>
        <w:rPr>
          <w:rStyle w:val="TekstpodstawowyZnak"/>
        </w:rPr>
        <w:t>zakresu zamówienia i podpisania (bez uwag) protokołu końcowego w szczególności na:</w:t>
      </w:r>
    </w:p>
    <w:p w14:paraId="3DCDE807" w14:textId="77777777" w:rsidR="007E24B1" w:rsidRDefault="000039AA">
      <w:pPr>
        <w:pStyle w:val="Tekstpodstawowy"/>
        <w:numPr>
          <w:ilvl w:val="0"/>
          <w:numId w:val="33"/>
        </w:numPr>
        <w:tabs>
          <w:tab w:val="left" w:pos="444"/>
        </w:tabs>
        <w:ind w:left="420" w:hanging="280"/>
        <w:jc w:val="both"/>
      </w:pPr>
      <w:r>
        <w:rPr>
          <w:rStyle w:val="TekstpodstawowyZnak"/>
        </w:rPr>
        <w:t>Roboty budowlane, obejmujące m.in. prace budowlane, instalacyjne, wykończeniowe, wraz z wszelkimi użytymi materiałami (m.in. drzwi) oraz urządzeniami z zakresu instalacji – gwarancja liczona od dnia podpisania przez Zamawiającego protokołu odbioru końcowego,</w:t>
      </w:r>
    </w:p>
    <w:p w14:paraId="1F4B1A9A" w14:textId="77777777" w:rsidR="007E24B1" w:rsidRDefault="000039AA">
      <w:pPr>
        <w:pStyle w:val="Tekstpodstawowy"/>
        <w:numPr>
          <w:ilvl w:val="0"/>
          <w:numId w:val="33"/>
        </w:numPr>
        <w:tabs>
          <w:tab w:val="left" w:pos="444"/>
        </w:tabs>
        <w:ind w:left="420" w:hanging="280"/>
        <w:jc w:val="both"/>
      </w:pPr>
      <w:r>
        <w:rPr>
          <w:rStyle w:val="TekstpodstawowyZnak"/>
        </w:rPr>
        <w:t>wchodzące w skład Wyposażenie (wraz z wyposażeniem, montażem i uruchomieniem): – gwarancja liczona od dnia podpisania przez Zamawiającego Protokołu odbioru,</w:t>
      </w:r>
    </w:p>
    <w:p w14:paraId="1F48596B" w14:textId="77777777" w:rsidR="007E24B1" w:rsidRDefault="000039AA">
      <w:pPr>
        <w:pStyle w:val="Tekstpodstawowy"/>
        <w:numPr>
          <w:ilvl w:val="0"/>
          <w:numId w:val="32"/>
        </w:numPr>
        <w:tabs>
          <w:tab w:val="left" w:pos="429"/>
        </w:tabs>
        <w:ind w:left="280" w:hanging="140"/>
        <w:jc w:val="both"/>
      </w:pPr>
      <w:r>
        <w:rPr>
          <w:rStyle w:val="TekstpodstawowyZnak"/>
        </w:rPr>
        <w:t>Niniejsza umowa stanowi dokument gwarancji, z tym że Wykonawca zobowiązuje się wydać Zamawia</w:t>
      </w:r>
      <w:r>
        <w:rPr>
          <w:rStyle w:val="TekstpodstawowyZnak"/>
        </w:rPr>
        <w:softHyphen/>
        <w:t>jącemu dokumenty (karty) gwarancyjne dla wszelkich materiałów i elementów wykorzystanych w ra</w:t>
      </w:r>
      <w:r>
        <w:rPr>
          <w:rStyle w:val="TekstpodstawowyZnak"/>
        </w:rPr>
        <w:softHyphen/>
        <w:t>mach Robót – jeśli takie dokumenty gwarancyjne zostały dostarczone przez producentów danych ma</w:t>
      </w:r>
      <w:r>
        <w:rPr>
          <w:rStyle w:val="TekstpodstawowyZnak"/>
        </w:rPr>
        <w:softHyphen/>
        <w:t>teriałów albo elementów. Karty gwarancyjne zostaną przez Wykonawcę doręczone Zamawiającemu wraz z zawiadomieniem o zgłoszeniu gotowości odbiorowej. Niewywiązanie się przez Wykonawcę z tego obowiązku będzie stanowiło podstawę do uznania przez Zamawiającego braku gotowości odbio</w:t>
      </w:r>
      <w:r>
        <w:rPr>
          <w:rStyle w:val="TekstpodstawowyZnak"/>
        </w:rPr>
        <w:softHyphen/>
        <w:t>rowej Wykonawcy.</w:t>
      </w:r>
    </w:p>
    <w:p w14:paraId="359B1EAF" w14:textId="77777777" w:rsidR="007E24B1" w:rsidRDefault="000039AA">
      <w:pPr>
        <w:pStyle w:val="Tekstpodstawowy"/>
        <w:numPr>
          <w:ilvl w:val="0"/>
          <w:numId w:val="32"/>
        </w:numPr>
        <w:tabs>
          <w:tab w:val="left" w:pos="457"/>
        </w:tabs>
        <w:ind w:firstLine="140"/>
      </w:pPr>
      <w:r>
        <w:rPr>
          <w:rStyle w:val="TekstpodstawowyZnak"/>
        </w:rPr>
        <w:t>Wykonawca jest jedynym gwarantem na wykonany przedmiot umowy.</w:t>
      </w:r>
    </w:p>
    <w:p w14:paraId="1AF4FDFD" w14:textId="77777777" w:rsidR="007E24B1" w:rsidRDefault="000039AA">
      <w:pPr>
        <w:pStyle w:val="Tekstpodstawowy"/>
        <w:numPr>
          <w:ilvl w:val="0"/>
          <w:numId w:val="32"/>
        </w:numPr>
        <w:tabs>
          <w:tab w:val="left" w:pos="439"/>
        </w:tabs>
        <w:ind w:left="420" w:hanging="280"/>
        <w:jc w:val="both"/>
      </w:pPr>
      <w:r>
        <w:rPr>
          <w:rStyle w:val="TekstpodstawowyZnak"/>
        </w:rPr>
        <w:t>W okresie gwarancji Wykonawca zobowiązuje się do bezpłatnego usunięcia wad i usterek w terminie 7 dni licząc od daty pisemnego (listem lub e-mailem) powiadomienia przez Zamawiającego. Okres gwarancji zostanie przedłużony o czas naprawy.</w:t>
      </w:r>
    </w:p>
    <w:p w14:paraId="43C0814A" w14:textId="77777777" w:rsidR="007E24B1" w:rsidRDefault="000039AA">
      <w:pPr>
        <w:pStyle w:val="Tekstpodstawowy"/>
        <w:numPr>
          <w:ilvl w:val="0"/>
          <w:numId w:val="32"/>
        </w:numPr>
        <w:tabs>
          <w:tab w:val="left" w:pos="434"/>
        </w:tabs>
        <w:ind w:left="420" w:hanging="280"/>
        <w:jc w:val="both"/>
      </w:pPr>
      <w:r>
        <w:rPr>
          <w:rStyle w:val="TekstpodstawowyZnak"/>
        </w:rPr>
        <w:t>Wady, które wystąpiły w okresie gwarancyjnym nie zawinione przez Zamawiającego, Wykonawca usunie w ciągu 7 dni roboczych od daty otrzymania zgłoszenia.</w:t>
      </w:r>
    </w:p>
    <w:p w14:paraId="4B2CDE6E" w14:textId="77777777" w:rsidR="007E24B1" w:rsidRDefault="000039AA">
      <w:pPr>
        <w:pStyle w:val="Tekstpodstawowy"/>
        <w:numPr>
          <w:ilvl w:val="0"/>
          <w:numId w:val="32"/>
        </w:numPr>
        <w:tabs>
          <w:tab w:val="left" w:pos="429"/>
        </w:tabs>
        <w:ind w:left="420" w:hanging="280"/>
        <w:jc w:val="both"/>
      </w:pPr>
      <w:r>
        <w:rPr>
          <w:rStyle w:val="TekstpodstawowyZnak"/>
        </w:rPr>
        <w:t>Zamawiający ma prawo dochodzić uprawnień z tytułu rękojmi za wady, niezależnie od uprawnień wynikających z gwarancji.</w:t>
      </w:r>
    </w:p>
    <w:p w14:paraId="44599F55" w14:textId="7A32B268" w:rsidR="007E24B1" w:rsidRDefault="000039AA">
      <w:pPr>
        <w:pStyle w:val="Tekstpodstawowy"/>
        <w:numPr>
          <w:ilvl w:val="0"/>
          <w:numId w:val="32"/>
        </w:numPr>
        <w:tabs>
          <w:tab w:val="left" w:pos="434"/>
        </w:tabs>
        <w:ind w:left="420" w:hanging="280"/>
        <w:jc w:val="both"/>
        <w:rPr>
          <w:rStyle w:val="TekstpodstawowyZnak"/>
        </w:rPr>
      </w:pPr>
      <w:r>
        <w:rPr>
          <w:rStyle w:val="TekstpodstawowyZnak"/>
        </w:rPr>
        <w:t>Wykonawca odpowiada za wady w wykonaniu przedmiotu umowy również po okresie rękojmi, jeżeli Zamawiający zawiadomi Wykonawcę o wadzie przed upływem okresu rękojmi.</w:t>
      </w:r>
    </w:p>
    <w:p w14:paraId="1940E5C0" w14:textId="77777777" w:rsidR="007E24B1" w:rsidRDefault="000039AA">
      <w:pPr>
        <w:pStyle w:val="Tekstpodstawowy"/>
        <w:numPr>
          <w:ilvl w:val="0"/>
          <w:numId w:val="32"/>
        </w:numPr>
        <w:tabs>
          <w:tab w:val="left" w:pos="469"/>
        </w:tabs>
        <w:ind w:left="440" w:hanging="300"/>
        <w:jc w:val="both"/>
      </w:pPr>
      <w:r>
        <w:rPr>
          <w:rStyle w:val="TekstpodstawowyZnak"/>
        </w:rPr>
        <w:t xml:space="preserve">Jeżeli </w:t>
      </w:r>
      <w:proofErr w:type="spellStart"/>
      <w:r>
        <w:rPr>
          <w:rStyle w:val="TekstpodstawowyZnak"/>
          <w:lang w:val="en-US" w:eastAsia="en-US" w:bidi="en-US"/>
        </w:rPr>
        <w:t>Wykonawca</w:t>
      </w:r>
      <w:proofErr w:type="spellEnd"/>
      <w:r>
        <w:rPr>
          <w:rStyle w:val="TekstpodstawowyZnak"/>
          <w:lang w:val="en-US" w:eastAsia="en-US" w:bidi="en-US"/>
        </w:rPr>
        <w:t xml:space="preserve"> </w:t>
      </w:r>
      <w:proofErr w:type="spellStart"/>
      <w:r>
        <w:rPr>
          <w:rStyle w:val="TekstpodstawowyZnak"/>
          <w:lang w:val="en-US" w:eastAsia="en-US" w:bidi="en-US"/>
        </w:rPr>
        <w:t>nie</w:t>
      </w:r>
      <w:proofErr w:type="spellEnd"/>
      <w:r>
        <w:rPr>
          <w:rStyle w:val="TekstpodstawowyZnak"/>
          <w:lang w:val="en-US" w:eastAsia="en-US" w:bidi="en-US"/>
        </w:rPr>
        <w:t xml:space="preserve"> </w:t>
      </w:r>
      <w:proofErr w:type="spellStart"/>
      <w:r>
        <w:rPr>
          <w:rStyle w:val="TekstpodstawowyZnak"/>
          <w:lang w:val="en-US" w:eastAsia="en-US" w:bidi="en-US"/>
        </w:rPr>
        <w:t>usunie</w:t>
      </w:r>
      <w:proofErr w:type="spellEnd"/>
      <w:r>
        <w:rPr>
          <w:rStyle w:val="TekstpodstawowyZnak"/>
          <w:lang w:val="en-US" w:eastAsia="en-US" w:bidi="en-US"/>
        </w:rPr>
        <w:t xml:space="preserve"> wad w </w:t>
      </w:r>
      <w:proofErr w:type="spellStart"/>
      <w:r>
        <w:rPr>
          <w:rStyle w:val="TekstpodstawowyZnak"/>
          <w:lang w:val="en-US" w:eastAsia="en-US" w:bidi="en-US"/>
        </w:rPr>
        <w:t>terminie</w:t>
      </w:r>
      <w:proofErr w:type="spellEnd"/>
      <w:r>
        <w:rPr>
          <w:rStyle w:val="TekstpodstawowyZnak"/>
          <w:lang w:val="en-US" w:eastAsia="en-US" w:bidi="en-US"/>
        </w:rPr>
        <w:t xml:space="preserve"> 14 </w:t>
      </w:r>
      <w:proofErr w:type="spellStart"/>
      <w:r>
        <w:rPr>
          <w:rStyle w:val="TekstpodstawowyZnak"/>
          <w:lang w:val="en-US" w:eastAsia="en-US" w:bidi="en-US"/>
        </w:rPr>
        <w:t>dni</w:t>
      </w:r>
      <w:proofErr w:type="spellEnd"/>
      <w:r>
        <w:rPr>
          <w:rStyle w:val="TekstpodstawowyZnak"/>
          <w:lang w:val="en-US" w:eastAsia="en-US" w:bidi="en-US"/>
        </w:rPr>
        <w:t xml:space="preserve"> od </w:t>
      </w:r>
      <w:proofErr w:type="spellStart"/>
      <w:r>
        <w:rPr>
          <w:rStyle w:val="TekstpodstawowyZnak"/>
          <w:lang w:val="en-US" w:eastAsia="en-US" w:bidi="en-US"/>
        </w:rPr>
        <w:t>daty</w:t>
      </w:r>
      <w:proofErr w:type="spellEnd"/>
      <w:r>
        <w:rPr>
          <w:rStyle w:val="TekstpodstawowyZnak"/>
          <w:lang w:val="en-US" w:eastAsia="en-US" w:bidi="en-US"/>
        </w:rPr>
        <w:t xml:space="preserve"> </w:t>
      </w:r>
      <w:proofErr w:type="spellStart"/>
      <w:r>
        <w:rPr>
          <w:rStyle w:val="TekstpodstawowyZnak"/>
          <w:lang w:val="en-US" w:eastAsia="en-US" w:bidi="en-US"/>
        </w:rPr>
        <w:t>wyznaczonej</w:t>
      </w:r>
      <w:proofErr w:type="spellEnd"/>
      <w:r>
        <w:rPr>
          <w:rStyle w:val="TekstpodstawowyZnak"/>
          <w:lang w:val="en-US" w:eastAsia="en-US" w:bidi="en-US"/>
        </w:rPr>
        <w:t xml:space="preserve"> </w:t>
      </w:r>
      <w:proofErr w:type="spellStart"/>
      <w:r>
        <w:rPr>
          <w:rStyle w:val="TekstpodstawowyZnak"/>
          <w:lang w:val="en-US" w:eastAsia="en-US" w:bidi="en-US"/>
        </w:rPr>
        <w:t>przez</w:t>
      </w:r>
      <w:proofErr w:type="spellEnd"/>
      <w:r>
        <w:rPr>
          <w:rStyle w:val="TekstpodstawowyZnak"/>
          <w:lang w:val="en-US" w:eastAsia="en-US" w:bidi="en-US"/>
        </w:rPr>
        <w:t xml:space="preserve"> </w:t>
      </w:r>
      <w:r>
        <w:rPr>
          <w:rStyle w:val="TekstpodstawowyZnak"/>
        </w:rPr>
        <w:t xml:space="preserve">Zamawiającego </w:t>
      </w:r>
      <w:proofErr w:type="spellStart"/>
      <w:r>
        <w:rPr>
          <w:rStyle w:val="TekstpodstawowyZnak"/>
          <w:lang w:val="en-US" w:eastAsia="en-US" w:bidi="en-US"/>
        </w:rPr>
        <w:t>na</w:t>
      </w:r>
      <w:proofErr w:type="spellEnd"/>
      <w:r>
        <w:rPr>
          <w:rStyle w:val="TekstpodstawowyZnak"/>
          <w:lang w:val="en-US" w:eastAsia="en-US" w:bidi="en-US"/>
        </w:rPr>
        <w:t xml:space="preserve"> ich </w:t>
      </w:r>
      <w:r>
        <w:rPr>
          <w:rStyle w:val="TekstpodstawowyZnak"/>
        </w:rPr>
        <w:t xml:space="preserve">usunięcie, </w:t>
      </w:r>
      <w:r>
        <w:rPr>
          <w:rStyle w:val="TekstpodstawowyZnak"/>
          <w:lang w:val="en-US" w:eastAsia="en-US" w:bidi="en-US"/>
        </w:rPr>
        <w:t xml:space="preserve">to </w:t>
      </w:r>
      <w:r>
        <w:rPr>
          <w:rStyle w:val="TekstpodstawowyZnak"/>
        </w:rPr>
        <w:t xml:space="preserve">Zamawiający może zlecić usunięcie </w:t>
      </w:r>
      <w:r>
        <w:rPr>
          <w:rStyle w:val="TekstpodstawowyZnak"/>
          <w:lang w:val="en-US" w:eastAsia="en-US" w:bidi="en-US"/>
        </w:rPr>
        <w:t xml:space="preserve">wad </w:t>
      </w:r>
      <w:proofErr w:type="spellStart"/>
      <w:r>
        <w:rPr>
          <w:rStyle w:val="TekstpodstawowyZnak"/>
          <w:lang w:val="en-US" w:eastAsia="en-US" w:bidi="en-US"/>
        </w:rPr>
        <w:t>stronie</w:t>
      </w:r>
      <w:proofErr w:type="spellEnd"/>
      <w:r>
        <w:rPr>
          <w:rStyle w:val="TekstpodstawowyZnak"/>
          <w:lang w:val="en-US" w:eastAsia="en-US" w:bidi="en-US"/>
        </w:rPr>
        <w:t xml:space="preserve"> </w:t>
      </w:r>
      <w:proofErr w:type="spellStart"/>
      <w:r>
        <w:rPr>
          <w:rStyle w:val="TekstpodstawowyZnak"/>
          <w:lang w:val="en-US" w:eastAsia="en-US" w:bidi="en-US"/>
        </w:rPr>
        <w:t>trzeciej</w:t>
      </w:r>
      <w:proofErr w:type="spellEnd"/>
      <w:r>
        <w:rPr>
          <w:rStyle w:val="TekstpodstawowyZnak"/>
          <w:lang w:val="en-US" w:eastAsia="en-US" w:bidi="en-US"/>
        </w:rPr>
        <w:t xml:space="preserve"> </w:t>
      </w:r>
      <w:proofErr w:type="spellStart"/>
      <w:r>
        <w:rPr>
          <w:rStyle w:val="TekstpodstawowyZnak"/>
          <w:lang w:val="en-US" w:eastAsia="en-US" w:bidi="en-US"/>
        </w:rPr>
        <w:t>na</w:t>
      </w:r>
      <w:proofErr w:type="spellEnd"/>
      <w:r>
        <w:rPr>
          <w:rStyle w:val="TekstpodstawowyZnak"/>
          <w:lang w:val="en-US" w:eastAsia="en-US" w:bidi="en-US"/>
        </w:rPr>
        <w:t xml:space="preserve"> </w:t>
      </w:r>
      <w:proofErr w:type="spellStart"/>
      <w:r>
        <w:rPr>
          <w:rStyle w:val="TekstpodstawowyZnak"/>
          <w:lang w:val="en-US" w:eastAsia="en-US" w:bidi="en-US"/>
        </w:rPr>
        <w:t>koszt</w:t>
      </w:r>
      <w:proofErr w:type="spellEnd"/>
      <w:r>
        <w:rPr>
          <w:rStyle w:val="TekstpodstawowyZnak"/>
          <w:lang w:val="en-US" w:eastAsia="en-US" w:bidi="en-US"/>
        </w:rPr>
        <w:t xml:space="preserve"> </w:t>
      </w:r>
      <w:proofErr w:type="spellStart"/>
      <w:r>
        <w:rPr>
          <w:rStyle w:val="TekstpodstawowyZnak"/>
          <w:lang w:val="en-US" w:eastAsia="en-US" w:bidi="en-US"/>
        </w:rPr>
        <w:t>i</w:t>
      </w:r>
      <w:proofErr w:type="spellEnd"/>
      <w:r>
        <w:rPr>
          <w:rStyle w:val="TekstpodstawowyZnak"/>
          <w:lang w:val="en-US" w:eastAsia="en-US" w:bidi="en-US"/>
        </w:rPr>
        <w:t xml:space="preserve"> </w:t>
      </w:r>
      <w:proofErr w:type="spellStart"/>
      <w:r>
        <w:rPr>
          <w:rStyle w:val="TekstpodstawowyZnak"/>
          <w:lang w:val="en-US" w:eastAsia="en-US" w:bidi="en-US"/>
        </w:rPr>
        <w:t>ryzyko</w:t>
      </w:r>
      <w:proofErr w:type="spellEnd"/>
      <w:r>
        <w:rPr>
          <w:rStyle w:val="TekstpodstawowyZnak"/>
          <w:lang w:val="en-US" w:eastAsia="en-US" w:bidi="en-US"/>
        </w:rPr>
        <w:t xml:space="preserve"> </w:t>
      </w:r>
      <w:proofErr w:type="spellStart"/>
      <w:r>
        <w:rPr>
          <w:rStyle w:val="TekstpodstawowyZnak"/>
          <w:lang w:val="en-US" w:eastAsia="en-US" w:bidi="en-US"/>
        </w:rPr>
        <w:t>Wykonawcy</w:t>
      </w:r>
      <w:proofErr w:type="spellEnd"/>
      <w:r>
        <w:rPr>
          <w:rStyle w:val="TekstpodstawowyZnak"/>
          <w:lang w:val="en-US" w:eastAsia="en-US" w:bidi="en-US"/>
        </w:rPr>
        <w:t>.</w:t>
      </w:r>
    </w:p>
    <w:p w14:paraId="69BAA56E" w14:textId="77777777" w:rsidR="007E24B1" w:rsidRDefault="000039AA">
      <w:pPr>
        <w:pStyle w:val="Tekstpodstawowy"/>
        <w:numPr>
          <w:ilvl w:val="0"/>
          <w:numId w:val="32"/>
        </w:numPr>
        <w:tabs>
          <w:tab w:val="left" w:pos="469"/>
        </w:tabs>
        <w:spacing w:after="280"/>
        <w:ind w:firstLine="140"/>
      </w:pPr>
      <w:r>
        <w:rPr>
          <w:rStyle w:val="TekstpodstawowyZnak"/>
          <w:lang w:val="en-US" w:eastAsia="en-US" w:bidi="en-US"/>
        </w:rPr>
        <w:t xml:space="preserve">Okres gwarancji ulega </w:t>
      </w:r>
      <w:r>
        <w:rPr>
          <w:rStyle w:val="TekstpodstawowyZnak"/>
        </w:rPr>
        <w:t xml:space="preserve">wydłużeniu </w:t>
      </w:r>
      <w:r>
        <w:rPr>
          <w:rStyle w:val="TekstpodstawowyZnak"/>
          <w:lang w:val="en-US" w:eastAsia="en-US" w:bidi="en-US"/>
        </w:rPr>
        <w:t>o czas usuwania wad.</w:t>
      </w:r>
    </w:p>
    <w:p w14:paraId="38694D05" w14:textId="77777777" w:rsidR="007E24B1" w:rsidRDefault="007E24B1">
      <w:pPr>
        <w:pStyle w:val="Heading10"/>
        <w:keepNext/>
        <w:keepLines/>
        <w:numPr>
          <w:ilvl w:val="0"/>
          <w:numId w:val="29"/>
        </w:numPr>
      </w:pPr>
      <w:bookmarkStart w:id="9" w:name="bookmark25"/>
      <w:bookmarkEnd w:id="9"/>
    </w:p>
    <w:p w14:paraId="3ABC8D69" w14:textId="77777777" w:rsidR="007E24B1" w:rsidRDefault="000039AA">
      <w:pPr>
        <w:pStyle w:val="Heading10"/>
        <w:keepNext/>
        <w:keepLines/>
      </w:pPr>
      <w:r>
        <w:rPr>
          <w:rStyle w:val="Heading1"/>
          <w:b/>
          <w:bCs/>
          <w:lang w:val="en-US" w:eastAsia="en-US" w:bidi="en-US"/>
        </w:rPr>
        <w:t>Zmiana umowy</w:t>
      </w:r>
    </w:p>
    <w:p w14:paraId="6E89D1C1" w14:textId="77777777" w:rsidR="007E24B1" w:rsidRDefault="000039AA">
      <w:pPr>
        <w:pStyle w:val="Tekstpodstawowy"/>
        <w:numPr>
          <w:ilvl w:val="0"/>
          <w:numId w:val="34"/>
        </w:numPr>
        <w:tabs>
          <w:tab w:val="left" w:pos="460"/>
        </w:tabs>
        <w:ind w:left="300" w:hanging="160"/>
        <w:jc w:val="both"/>
      </w:pPr>
      <w:r>
        <w:rPr>
          <w:rStyle w:val="TekstpodstawowyZnak"/>
          <w:lang w:val="en-US" w:eastAsia="en-US" w:bidi="en-US"/>
        </w:rPr>
        <w:t xml:space="preserve">Wszelkie zmiany i </w:t>
      </w:r>
      <w:r>
        <w:rPr>
          <w:rStyle w:val="TekstpodstawowyZnak"/>
        </w:rPr>
        <w:t xml:space="preserve">uzupełnienia treści </w:t>
      </w:r>
      <w:r>
        <w:rPr>
          <w:rStyle w:val="TekstpodstawowyZnak"/>
          <w:lang w:val="en-US" w:eastAsia="en-US" w:bidi="en-US"/>
        </w:rPr>
        <w:t xml:space="preserve">niniejszej umowy, </w:t>
      </w:r>
      <w:r>
        <w:rPr>
          <w:rStyle w:val="TekstpodstawowyZnak"/>
        </w:rPr>
        <w:t xml:space="preserve">wymagają </w:t>
      </w:r>
      <w:r>
        <w:rPr>
          <w:rStyle w:val="TekstpodstawowyZnak"/>
          <w:lang w:val="en-US" w:eastAsia="en-US" w:bidi="en-US"/>
        </w:rPr>
        <w:t xml:space="preserve">aneksu </w:t>
      </w:r>
      <w:r>
        <w:rPr>
          <w:rStyle w:val="TekstpodstawowyZnak"/>
        </w:rPr>
        <w:t xml:space="preserve">sporządzonego </w:t>
      </w:r>
      <w:r>
        <w:rPr>
          <w:rStyle w:val="TekstpodstawowyZnak"/>
          <w:lang w:val="en-US" w:eastAsia="en-US" w:bidi="en-US"/>
        </w:rPr>
        <w:t xml:space="preserve">z zachowaniem formy pisemnej pod rygorem </w:t>
      </w:r>
      <w:r>
        <w:rPr>
          <w:rStyle w:val="TekstpodstawowyZnak"/>
        </w:rPr>
        <w:t>nieważności.</w:t>
      </w:r>
    </w:p>
    <w:p w14:paraId="3840C66F" w14:textId="77777777" w:rsidR="007E24B1" w:rsidRDefault="000039AA">
      <w:pPr>
        <w:pStyle w:val="Tekstpodstawowy"/>
        <w:numPr>
          <w:ilvl w:val="0"/>
          <w:numId w:val="34"/>
        </w:numPr>
        <w:tabs>
          <w:tab w:val="left" w:pos="464"/>
        </w:tabs>
        <w:ind w:firstLine="140"/>
      </w:pPr>
      <w:r>
        <w:rPr>
          <w:rStyle w:val="TekstpodstawowyZnak"/>
        </w:rPr>
        <w:t xml:space="preserve">Zamawiający </w:t>
      </w:r>
      <w:r>
        <w:rPr>
          <w:rStyle w:val="TekstpodstawowyZnak"/>
          <w:lang w:val="en-US" w:eastAsia="en-US" w:bidi="en-US"/>
        </w:rPr>
        <w:t xml:space="preserve">przewiduje </w:t>
      </w:r>
      <w:r>
        <w:rPr>
          <w:rStyle w:val="TekstpodstawowyZnak"/>
        </w:rPr>
        <w:t xml:space="preserve">możliwość </w:t>
      </w:r>
      <w:r>
        <w:rPr>
          <w:rStyle w:val="TekstpodstawowyZnak"/>
          <w:lang w:val="en-US" w:eastAsia="en-US" w:bidi="en-US"/>
        </w:rPr>
        <w:t>wprowadzenia zmian do umowy w przypadku:</w:t>
      </w:r>
    </w:p>
    <w:p w14:paraId="28096AC4" w14:textId="77777777" w:rsidR="007E24B1" w:rsidRDefault="000039AA">
      <w:pPr>
        <w:pStyle w:val="Tekstpodstawowy"/>
        <w:numPr>
          <w:ilvl w:val="0"/>
          <w:numId w:val="35"/>
        </w:numPr>
        <w:tabs>
          <w:tab w:val="left" w:pos="474"/>
        </w:tabs>
        <w:ind w:left="300" w:hanging="160"/>
        <w:jc w:val="both"/>
      </w:pPr>
      <w:r>
        <w:rPr>
          <w:rStyle w:val="TekstpodstawowyZnak"/>
          <w:lang w:val="en-US" w:eastAsia="en-US" w:bidi="en-US"/>
        </w:rPr>
        <w:t xml:space="preserve">gdy </w:t>
      </w:r>
      <w:r>
        <w:rPr>
          <w:rStyle w:val="TekstpodstawowyZnak"/>
        </w:rPr>
        <w:t xml:space="preserve">konieczność </w:t>
      </w:r>
      <w:r>
        <w:rPr>
          <w:rStyle w:val="TekstpodstawowyZnak"/>
          <w:lang w:val="en-US" w:eastAsia="en-US" w:bidi="en-US"/>
        </w:rPr>
        <w:t xml:space="preserve">zmiany, w tym w zakresie </w:t>
      </w:r>
      <w:r>
        <w:rPr>
          <w:rStyle w:val="TekstpodstawowyZnak"/>
        </w:rPr>
        <w:t xml:space="preserve">wysokości </w:t>
      </w:r>
      <w:r>
        <w:rPr>
          <w:rStyle w:val="TekstpodstawowyZnak"/>
          <w:lang w:val="en-US" w:eastAsia="en-US" w:bidi="en-US"/>
        </w:rPr>
        <w:t xml:space="preserve">wynagrodzenia, </w:t>
      </w:r>
      <w:r>
        <w:rPr>
          <w:rStyle w:val="TekstpodstawowyZnak"/>
        </w:rPr>
        <w:t xml:space="preserve">związana </w:t>
      </w:r>
      <w:r>
        <w:rPr>
          <w:rStyle w:val="TekstpodstawowyZnak"/>
          <w:lang w:val="en-US" w:eastAsia="en-US" w:bidi="en-US"/>
        </w:rPr>
        <w:t xml:space="preserve">jest ze </w:t>
      </w:r>
      <w:r>
        <w:rPr>
          <w:rStyle w:val="TekstpodstawowyZnak"/>
        </w:rPr>
        <w:t xml:space="preserve">zmianą </w:t>
      </w:r>
      <w:r>
        <w:rPr>
          <w:rStyle w:val="TekstpodstawowyZnak"/>
          <w:lang w:val="en-US" w:eastAsia="en-US" w:bidi="en-US"/>
        </w:rPr>
        <w:t xml:space="preserve">powszechnie </w:t>
      </w:r>
      <w:r>
        <w:rPr>
          <w:rStyle w:val="TekstpodstawowyZnak"/>
        </w:rPr>
        <w:t xml:space="preserve">obowiązujących przepisów </w:t>
      </w:r>
      <w:r>
        <w:rPr>
          <w:rStyle w:val="TekstpodstawowyZnak"/>
          <w:lang w:val="en-US" w:eastAsia="en-US" w:bidi="en-US"/>
        </w:rPr>
        <w:t xml:space="preserve">prawa (np. w zakresie zmiany </w:t>
      </w:r>
      <w:r>
        <w:rPr>
          <w:rStyle w:val="TekstpodstawowyZnak"/>
        </w:rPr>
        <w:t xml:space="preserve">wysokości </w:t>
      </w:r>
      <w:r>
        <w:rPr>
          <w:rStyle w:val="TekstpodstawowyZnak"/>
          <w:lang w:val="en-US" w:eastAsia="en-US" w:bidi="en-US"/>
        </w:rPr>
        <w:t xml:space="preserve">stawki podatku VAT), </w:t>
      </w:r>
      <w:r>
        <w:rPr>
          <w:rStyle w:val="TekstpodstawowyZnak"/>
        </w:rPr>
        <w:t xml:space="preserve">wówczas </w:t>
      </w:r>
      <w:r>
        <w:rPr>
          <w:rStyle w:val="TekstpodstawowyZnak"/>
          <w:lang w:val="en-US" w:eastAsia="en-US" w:bidi="en-US"/>
        </w:rPr>
        <w:t xml:space="preserve">zmianie podlega zapis, </w:t>
      </w:r>
      <w:r>
        <w:rPr>
          <w:rStyle w:val="TekstpodstawowyZnak"/>
        </w:rPr>
        <w:t xml:space="preserve">którego </w:t>
      </w:r>
      <w:r>
        <w:rPr>
          <w:rStyle w:val="TekstpodstawowyZnak"/>
          <w:lang w:val="en-US" w:eastAsia="en-US" w:bidi="en-US"/>
        </w:rPr>
        <w:t xml:space="preserve">dotyczy zmiana powszechnie </w:t>
      </w:r>
      <w:r>
        <w:rPr>
          <w:rStyle w:val="TekstpodstawowyZnak"/>
        </w:rPr>
        <w:t xml:space="preserve">obowiązujących przepisów </w:t>
      </w:r>
      <w:r>
        <w:rPr>
          <w:rStyle w:val="TekstpodstawowyZnak"/>
          <w:lang w:val="en-US" w:eastAsia="en-US" w:bidi="en-US"/>
        </w:rPr>
        <w:t>prawa;</w:t>
      </w:r>
    </w:p>
    <w:p w14:paraId="0C519DE6" w14:textId="77777777" w:rsidR="007E24B1" w:rsidRDefault="000039AA">
      <w:pPr>
        <w:pStyle w:val="Tekstpodstawowy"/>
        <w:numPr>
          <w:ilvl w:val="0"/>
          <w:numId w:val="35"/>
        </w:numPr>
        <w:tabs>
          <w:tab w:val="left" w:pos="479"/>
        </w:tabs>
        <w:ind w:firstLine="140"/>
      </w:pPr>
      <w:r>
        <w:rPr>
          <w:rStyle w:val="TekstpodstawowyZnak"/>
        </w:rPr>
        <w:t xml:space="preserve">konieczności </w:t>
      </w:r>
      <w:r>
        <w:rPr>
          <w:rStyle w:val="TekstpodstawowyZnak"/>
          <w:lang w:val="en-US" w:eastAsia="en-US" w:bidi="en-US"/>
        </w:rPr>
        <w:t xml:space="preserve">zmiany terminu realizacji </w:t>
      </w:r>
      <w:r>
        <w:rPr>
          <w:rStyle w:val="TekstpodstawowyZnak"/>
        </w:rPr>
        <w:t xml:space="preserve">zamówienia </w:t>
      </w:r>
      <w:r>
        <w:rPr>
          <w:rStyle w:val="TekstpodstawowyZnak"/>
          <w:lang w:val="en-US" w:eastAsia="en-US" w:bidi="en-US"/>
        </w:rPr>
        <w:t xml:space="preserve">w </w:t>
      </w:r>
      <w:r>
        <w:rPr>
          <w:rStyle w:val="TekstpodstawowyZnak"/>
        </w:rPr>
        <w:t xml:space="preserve">związku </w:t>
      </w:r>
      <w:r>
        <w:rPr>
          <w:rStyle w:val="TekstpodstawowyZnak"/>
          <w:lang w:val="en-US" w:eastAsia="en-US" w:bidi="en-US"/>
        </w:rPr>
        <w:t>z:</w:t>
      </w:r>
    </w:p>
    <w:p w14:paraId="322338FA" w14:textId="77777777" w:rsidR="007E24B1" w:rsidRDefault="000039AA">
      <w:pPr>
        <w:pStyle w:val="Tekstpodstawowy"/>
        <w:numPr>
          <w:ilvl w:val="0"/>
          <w:numId w:val="36"/>
        </w:numPr>
        <w:tabs>
          <w:tab w:val="left" w:pos="479"/>
        </w:tabs>
        <w:ind w:firstLine="140"/>
      </w:pPr>
      <w:r>
        <w:rPr>
          <w:rStyle w:val="TekstpodstawowyZnak"/>
        </w:rPr>
        <w:lastRenderedPageBreak/>
        <w:t xml:space="preserve">koniecznością </w:t>
      </w:r>
      <w:r>
        <w:rPr>
          <w:rStyle w:val="TekstpodstawowyZnak"/>
          <w:lang w:val="en-US" w:eastAsia="en-US" w:bidi="en-US"/>
        </w:rPr>
        <w:t>wprowadzenia zmian w dokumentacji projektowej, lub</w:t>
      </w:r>
    </w:p>
    <w:p w14:paraId="0C4DA00C" w14:textId="77777777" w:rsidR="007E24B1" w:rsidRDefault="000039AA">
      <w:pPr>
        <w:pStyle w:val="Tekstpodstawowy"/>
        <w:numPr>
          <w:ilvl w:val="0"/>
          <w:numId w:val="36"/>
        </w:numPr>
        <w:tabs>
          <w:tab w:val="left" w:pos="479"/>
        </w:tabs>
        <w:ind w:left="300" w:hanging="160"/>
        <w:jc w:val="both"/>
      </w:pPr>
      <w:r>
        <w:rPr>
          <w:rStyle w:val="TekstpodstawowyZnak"/>
          <w:lang w:val="en-US" w:eastAsia="en-US" w:bidi="en-US"/>
        </w:rPr>
        <w:t xml:space="preserve">brakiem </w:t>
      </w:r>
      <w:r>
        <w:rPr>
          <w:rStyle w:val="TekstpodstawowyZnak"/>
        </w:rPr>
        <w:t xml:space="preserve">możliwości </w:t>
      </w:r>
      <w:r>
        <w:rPr>
          <w:rStyle w:val="TekstpodstawowyZnak"/>
          <w:lang w:val="en-US" w:eastAsia="en-US" w:bidi="en-US"/>
        </w:rPr>
        <w:t xml:space="preserve">prowadzenia </w:t>
      </w:r>
      <w:r>
        <w:rPr>
          <w:rStyle w:val="TekstpodstawowyZnak"/>
        </w:rPr>
        <w:t xml:space="preserve">robót </w:t>
      </w:r>
      <w:r>
        <w:rPr>
          <w:rStyle w:val="TekstpodstawowyZnak"/>
          <w:lang w:val="en-US" w:eastAsia="en-US" w:bidi="en-US"/>
        </w:rPr>
        <w:t xml:space="preserve">w wyniku potrzeb </w:t>
      </w:r>
      <w:r>
        <w:rPr>
          <w:rStyle w:val="TekstpodstawowyZnak"/>
        </w:rPr>
        <w:t xml:space="preserve">Zamawiającego, które wykluczają ciągłość </w:t>
      </w:r>
      <w:r>
        <w:rPr>
          <w:rStyle w:val="TekstpodstawowyZnak"/>
          <w:lang w:val="en-US" w:eastAsia="en-US" w:bidi="en-US"/>
        </w:rPr>
        <w:t xml:space="preserve">prowadzenia </w:t>
      </w:r>
      <w:r>
        <w:rPr>
          <w:rStyle w:val="TekstpodstawowyZnak"/>
        </w:rPr>
        <w:t xml:space="preserve">robót, </w:t>
      </w:r>
      <w:r>
        <w:rPr>
          <w:rStyle w:val="TekstpodstawowyZnak"/>
          <w:lang w:val="en-US" w:eastAsia="en-US" w:bidi="en-US"/>
        </w:rPr>
        <w:t xml:space="preserve">technologii wykonywania </w:t>
      </w:r>
      <w:r>
        <w:rPr>
          <w:rStyle w:val="TekstpodstawowyZnak"/>
        </w:rPr>
        <w:t>robót,</w:t>
      </w:r>
    </w:p>
    <w:p w14:paraId="19019BF1" w14:textId="77777777" w:rsidR="007E24B1" w:rsidRDefault="000039AA">
      <w:pPr>
        <w:pStyle w:val="Tekstpodstawowy"/>
        <w:numPr>
          <w:ilvl w:val="0"/>
          <w:numId w:val="36"/>
        </w:numPr>
        <w:tabs>
          <w:tab w:val="left" w:pos="464"/>
        </w:tabs>
        <w:ind w:firstLine="140"/>
      </w:pPr>
      <w:r>
        <w:rPr>
          <w:rStyle w:val="TekstpodstawowyZnak"/>
        </w:rPr>
        <w:t xml:space="preserve">działaniem siły wyższej </w:t>
      </w:r>
      <w:r>
        <w:rPr>
          <w:rStyle w:val="TekstpodstawowyZnak"/>
          <w:lang w:val="en-US" w:eastAsia="en-US" w:bidi="en-US"/>
        </w:rPr>
        <w:t xml:space="preserve">w rozumieniu </w:t>
      </w:r>
      <w:r>
        <w:rPr>
          <w:rStyle w:val="TekstpodstawowyZnak"/>
        </w:rPr>
        <w:t xml:space="preserve">przepisów </w:t>
      </w:r>
      <w:r>
        <w:rPr>
          <w:rStyle w:val="TekstpodstawowyZnak"/>
          <w:lang w:val="en-US" w:eastAsia="en-US" w:bidi="en-US"/>
        </w:rPr>
        <w:t>Kodeksu cywilnego lub</w:t>
      </w:r>
    </w:p>
    <w:p w14:paraId="6DC82D23" w14:textId="77777777" w:rsidR="007E24B1" w:rsidRDefault="000039AA">
      <w:pPr>
        <w:pStyle w:val="Tekstpodstawowy"/>
        <w:numPr>
          <w:ilvl w:val="0"/>
          <w:numId w:val="36"/>
        </w:numPr>
        <w:tabs>
          <w:tab w:val="left" w:pos="488"/>
        </w:tabs>
        <w:ind w:left="300" w:hanging="160"/>
        <w:jc w:val="both"/>
      </w:pPr>
      <w:r>
        <w:rPr>
          <w:rStyle w:val="TekstpodstawowyZnak"/>
          <w:lang w:val="en-US" w:eastAsia="en-US" w:bidi="en-US"/>
        </w:rPr>
        <w:t xml:space="preserve">nieterminowym, z przyczyn </w:t>
      </w:r>
      <w:r>
        <w:rPr>
          <w:rStyle w:val="TekstpodstawowyZnak"/>
        </w:rPr>
        <w:t xml:space="preserve">niezależnych </w:t>
      </w:r>
      <w:r>
        <w:rPr>
          <w:rStyle w:val="TekstpodstawowyZnak"/>
          <w:lang w:val="en-US" w:eastAsia="en-US" w:bidi="en-US"/>
        </w:rPr>
        <w:t xml:space="preserve">od Wykonawcy, przekazaniem przez </w:t>
      </w:r>
      <w:r>
        <w:rPr>
          <w:rStyle w:val="TekstpodstawowyZnak"/>
        </w:rPr>
        <w:t xml:space="preserve">Zamawiającego </w:t>
      </w:r>
      <w:r>
        <w:rPr>
          <w:rStyle w:val="TekstpodstawowyZnak"/>
          <w:lang w:val="en-US" w:eastAsia="en-US" w:bidi="en-US"/>
        </w:rPr>
        <w:t>terenu budowy Wykonawcy lub</w:t>
      </w:r>
    </w:p>
    <w:p w14:paraId="33788795" w14:textId="77777777" w:rsidR="007E24B1" w:rsidRDefault="000039AA">
      <w:pPr>
        <w:pStyle w:val="Tekstpodstawowy"/>
        <w:numPr>
          <w:ilvl w:val="0"/>
          <w:numId w:val="36"/>
        </w:numPr>
        <w:tabs>
          <w:tab w:val="left" w:pos="484"/>
        </w:tabs>
        <w:ind w:left="300" w:hanging="160"/>
        <w:jc w:val="both"/>
      </w:pPr>
      <w:r>
        <w:rPr>
          <w:rStyle w:val="TekstpodstawowyZnak"/>
          <w:lang w:val="en-US" w:eastAsia="en-US" w:bidi="en-US"/>
        </w:rPr>
        <w:t xml:space="preserve">wstrzymaniem prac budowlanych przez </w:t>
      </w:r>
      <w:r>
        <w:rPr>
          <w:rStyle w:val="TekstpodstawowyZnak"/>
        </w:rPr>
        <w:t xml:space="preserve">właściwy </w:t>
      </w:r>
      <w:r>
        <w:rPr>
          <w:rStyle w:val="TekstpodstawowyZnak"/>
          <w:lang w:val="en-US" w:eastAsia="en-US" w:bidi="en-US"/>
        </w:rPr>
        <w:t xml:space="preserve">organ z przyczyn niezawinionych przez </w:t>
      </w:r>
      <w:r>
        <w:rPr>
          <w:rStyle w:val="TekstpodstawowyZnak"/>
        </w:rPr>
        <w:t xml:space="preserve">Wykonawcę </w:t>
      </w:r>
      <w:r>
        <w:rPr>
          <w:rStyle w:val="TekstpodstawowyZnak"/>
          <w:lang w:val="en-US" w:eastAsia="en-US" w:bidi="en-US"/>
        </w:rPr>
        <w:t>lub</w:t>
      </w:r>
    </w:p>
    <w:p w14:paraId="31F64050" w14:textId="77777777" w:rsidR="007E24B1" w:rsidRDefault="000039AA">
      <w:pPr>
        <w:pStyle w:val="Tekstpodstawowy"/>
        <w:numPr>
          <w:ilvl w:val="0"/>
          <w:numId w:val="36"/>
        </w:numPr>
        <w:tabs>
          <w:tab w:val="left" w:pos="460"/>
        </w:tabs>
        <w:ind w:left="300" w:hanging="160"/>
        <w:jc w:val="both"/>
      </w:pPr>
      <w:r>
        <w:rPr>
          <w:rStyle w:val="TekstpodstawowyZnak"/>
          <w:lang w:val="en-US" w:eastAsia="en-US" w:bidi="en-US"/>
        </w:rPr>
        <w:t xml:space="preserve">niezawinionym przez </w:t>
      </w:r>
      <w:r>
        <w:rPr>
          <w:rStyle w:val="TekstpodstawowyZnak"/>
        </w:rPr>
        <w:t xml:space="preserve">Wykonawcę opóźnieniem związanym </w:t>
      </w:r>
      <w:r>
        <w:rPr>
          <w:rStyle w:val="TekstpodstawowyZnak"/>
          <w:lang w:val="en-US" w:eastAsia="en-US" w:bidi="en-US"/>
        </w:rPr>
        <w:t xml:space="preserve">z uzyskiwaniem przez </w:t>
      </w:r>
      <w:r>
        <w:rPr>
          <w:rStyle w:val="TekstpodstawowyZnak"/>
        </w:rPr>
        <w:t xml:space="preserve">Wykonawcę niezbędnych </w:t>
      </w:r>
      <w:r>
        <w:rPr>
          <w:rStyle w:val="TekstpodstawowyZnak"/>
          <w:lang w:val="en-US" w:eastAsia="en-US" w:bidi="en-US"/>
        </w:rPr>
        <w:t xml:space="preserve">w </w:t>
      </w:r>
      <w:r>
        <w:rPr>
          <w:rStyle w:val="TekstpodstawowyZnak"/>
        </w:rPr>
        <w:t xml:space="preserve">myśl </w:t>
      </w:r>
      <w:r>
        <w:rPr>
          <w:rStyle w:val="TekstpodstawowyZnak"/>
          <w:lang w:val="en-US" w:eastAsia="en-US" w:bidi="en-US"/>
        </w:rPr>
        <w:t xml:space="preserve">ustawy Prawo budowlane </w:t>
      </w:r>
      <w:r>
        <w:rPr>
          <w:rStyle w:val="TekstpodstawowyZnak"/>
        </w:rPr>
        <w:t xml:space="preserve">dokumentów </w:t>
      </w:r>
      <w:r>
        <w:rPr>
          <w:rStyle w:val="TekstpodstawowyZnak"/>
          <w:lang w:val="en-US" w:eastAsia="en-US" w:bidi="en-US"/>
        </w:rPr>
        <w:t>lub</w:t>
      </w:r>
    </w:p>
    <w:p w14:paraId="4F0E0717" w14:textId="77777777" w:rsidR="007E24B1" w:rsidRDefault="000039AA">
      <w:pPr>
        <w:pStyle w:val="Tekstpodstawowy"/>
        <w:ind w:firstLine="140"/>
      </w:pPr>
      <w:r>
        <w:rPr>
          <w:rStyle w:val="TekstpodstawowyZnak"/>
          <w:lang w:val="en-US" w:eastAsia="en-US" w:bidi="en-US"/>
        </w:rPr>
        <w:t xml:space="preserve">g)innymi </w:t>
      </w:r>
      <w:r>
        <w:rPr>
          <w:rStyle w:val="TekstpodstawowyZnak"/>
        </w:rPr>
        <w:t xml:space="preserve">okolicznościami niepowstałymi </w:t>
      </w:r>
      <w:r>
        <w:rPr>
          <w:rStyle w:val="TekstpodstawowyZnak"/>
          <w:lang w:val="en-US" w:eastAsia="en-US" w:bidi="en-US"/>
        </w:rPr>
        <w:t>z winy Wykonawcy lub</w:t>
      </w:r>
    </w:p>
    <w:p w14:paraId="6832E8E0" w14:textId="77777777" w:rsidR="007E24B1" w:rsidRDefault="000039AA">
      <w:pPr>
        <w:pStyle w:val="Tekstpodstawowy"/>
        <w:numPr>
          <w:ilvl w:val="0"/>
          <w:numId w:val="37"/>
        </w:numPr>
        <w:tabs>
          <w:tab w:val="left" w:pos="479"/>
        </w:tabs>
        <w:ind w:left="300" w:hanging="160"/>
        <w:jc w:val="both"/>
      </w:pPr>
      <w:r>
        <w:rPr>
          <w:rStyle w:val="TekstpodstawowyZnak"/>
        </w:rPr>
        <w:t xml:space="preserve">koniecznością </w:t>
      </w:r>
      <w:r>
        <w:rPr>
          <w:rStyle w:val="TekstpodstawowyZnak"/>
          <w:lang w:val="en-US" w:eastAsia="en-US" w:bidi="en-US"/>
        </w:rPr>
        <w:t xml:space="preserve">wykonania </w:t>
      </w:r>
      <w:r>
        <w:rPr>
          <w:rStyle w:val="TekstpodstawowyZnak"/>
        </w:rPr>
        <w:t xml:space="preserve">robót </w:t>
      </w:r>
      <w:r>
        <w:rPr>
          <w:rStyle w:val="TekstpodstawowyZnak"/>
          <w:lang w:val="en-US" w:eastAsia="en-US" w:bidi="en-US"/>
        </w:rPr>
        <w:t xml:space="preserve">dodatkowych, zamiennych lub innych </w:t>
      </w:r>
      <w:r>
        <w:rPr>
          <w:rStyle w:val="TekstpodstawowyZnak"/>
        </w:rPr>
        <w:t xml:space="preserve">robót niezbędnych </w:t>
      </w:r>
      <w:r>
        <w:rPr>
          <w:rStyle w:val="TekstpodstawowyZnak"/>
          <w:lang w:val="en-US" w:eastAsia="en-US" w:bidi="en-US"/>
        </w:rPr>
        <w:t xml:space="preserve">do wykonania przedmiotu Umowy ze </w:t>
      </w:r>
      <w:r>
        <w:rPr>
          <w:rStyle w:val="TekstpodstawowyZnak"/>
        </w:rPr>
        <w:t xml:space="preserve">względu </w:t>
      </w:r>
      <w:r>
        <w:rPr>
          <w:rStyle w:val="TekstpodstawowyZnak"/>
          <w:lang w:val="en-US" w:eastAsia="en-US" w:bidi="en-US"/>
        </w:rPr>
        <w:t xml:space="preserve">na zasady wiedzy technicznej, oraz udzielenia </w:t>
      </w:r>
      <w:r>
        <w:rPr>
          <w:rStyle w:val="TekstpodstawowyZnak"/>
        </w:rPr>
        <w:t xml:space="preserve">zamówień </w:t>
      </w:r>
      <w:r>
        <w:rPr>
          <w:rStyle w:val="TekstpodstawowyZnak"/>
          <w:lang w:val="en-US" w:eastAsia="en-US" w:bidi="en-US"/>
        </w:rPr>
        <w:t xml:space="preserve">dodatkowych, </w:t>
      </w:r>
      <w:r>
        <w:rPr>
          <w:rStyle w:val="TekstpodstawowyZnak"/>
        </w:rPr>
        <w:t xml:space="preserve">które wstrzymują </w:t>
      </w:r>
      <w:r>
        <w:rPr>
          <w:rStyle w:val="TekstpodstawowyZnak"/>
          <w:lang w:val="en-US" w:eastAsia="en-US" w:bidi="en-US"/>
        </w:rPr>
        <w:t xml:space="preserve">lub </w:t>
      </w:r>
      <w:r>
        <w:rPr>
          <w:rStyle w:val="TekstpodstawowyZnak"/>
        </w:rPr>
        <w:t xml:space="preserve">opóźniają realizację </w:t>
      </w:r>
      <w:r>
        <w:rPr>
          <w:rStyle w:val="TekstpodstawowyZnak"/>
          <w:lang w:val="en-US" w:eastAsia="en-US" w:bidi="en-US"/>
        </w:rPr>
        <w:t>przedmiotu umowy .</w:t>
      </w:r>
    </w:p>
    <w:p w14:paraId="041CCC52" w14:textId="77777777" w:rsidR="007E24B1" w:rsidRDefault="000039AA">
      <w:pPr>
        <w:pStyle w:val="Tekstpodstawowy"/>
        <w:numPr>
          <w:ilvl w:val="0"/>
          <w:numId w:val="35"/>
        </w:numPr>
        <w:tabs>
          <w:tab w:val="left" w:pos="479"/>
        </w:tabs>
        <w:ind w:left="300" w:hanging="160"/>
        <w:jc w:val="both"/>
      </w:pPr>
      <w:r>
        <w:rPr>
          <w:rStyle w:val="TekstpodstawowyZnak"/>
          <w:lang w:val="en-US" w:eastAsia="en-US" w:bidi="en-US"/>
        </w:rPr>
        <w:t xml:space="preserve">Wykonawca jest uprawniony do </w:t>
      </w:r>
      <w:r>
        <w:rPr>
          <w:rStyle w:val="TekstpodstawowyZnak"/>
        </w:rPr>
        <w:t xml:space="preserve">żądania </w:t>
      </w:r>
      <w:r>
        <w:rPr>
          <w:rStyle w:val="TekstpodstawowyZnak"/>
          <w:lang w:val="en-US" w:eastAsia="en-US" w:bidi="en-US"/>
        </w:rPr>
        <w:t xml:space="preserve">zmiany Umowy w zakresie </w:t>
      </w:r>
      <w:r>
        <w:rPr>
          <w:rStyle w:val="TekstpodstawowyZnak"/>
        </w:rPr>
        <w:t xml:space="preserve">materiałów, parametrów </w:t>
      </w:r>
      <w:r>
        <w:rPr>
          <w:rStyle w:val="TekstpodstawowyZnak"/>
          <w:lang w:val="en-US" w:eastAsia="en-US" w:bidi="en-US"/>
        </w:rPr>
        <w:t xml:space="preserve">technicznych, technologii wykonania </w:t>
      </w:r>
      <w:r>
        <w:rPr>
          <w:rStyle w:val="TekstpodstawowyZnak"/>
        </w:rPr>
        <w:t xml:space="preserve">robót </w:t>
      </w:r>
      <w:r>
        <w:rPr>
          <w:rStyle w:val="TekstpodstawowyZnak"/>
          <w:lang w:val="en-US" w:eastAsia="en-US" w:bidi="en-US"/>
        </w:rPr>
        <w:t xml:space="preserve">budowlanych, sposobu i zakresu wykonania przedmiotu umowy w </w:t>
      </w:r>
      <w:r>
        <w:rPr>
          <w:rStyle w:val="TekstpodstawowyZnak"/>
        </w:rPr>
        <w:t xml:space="preserve">następujących </w:t>
      </w:r>
      <w:r>
        <w:rPr>
          <w:rStyle w:val="TekstpodstawowyZnak"/>
          <w:lang w:val="en-US" w:eastAsia="en-US" w:bidi="en-US"/>
        </w:rPr>
        <w:t>sytuacjach:</w:t>
      </w:r>
    </w:p>
    <w:p w14:paraId="5FD70B54" w14:textId="77777777" w:rsidR="007E24B1" w:rsidRDefault="000039AA">
      <w:pPr>
        <w:pStyle w:val="Tekstpodstawowy"/>
        <w:numPr>
          <w:ilvl w:val="0"/>
          <w:numId w:val="38"/>
        </w:numPr>
        <w:tabs>
          <w:tab w:val="left" w:pos="479"/>
        </w:tabs>
        <w:ind w:left="300" w:hanging="160"/>
        <w:jc w:val="both"/>
      </w:pPr>
      <w:r>
        <w:rPr>
          <w:rStyle w:val="TekstpodstawowyZnak"/>
        </w:rPr>
        <w:t xml:space="preserve">konieczności </w:t>
      </w:r>
      <w:r>
        <w:rPr>
          <w:rStyle w:val="TekstpodstawowyZnak"/>
          <w:lang w:val="en-US" w:eastAsia="en-US" w:bidi="en-US"/>
        </w:rPr>
        <w:t xml:space="preserve">zrealizowania jakiejkolwiek </w:t>
      </w:r>
      <w:r>
        <w:rPr>
          <w:rStyle w:val="TekstpodstawowyZnak"/>
        </w:rPr>
        <w:t xml:space="preserve">części robót, objętej </w:t>
      </w:r>
      <w:r>
        <w:rPr>
          <w:rStyle w:val="TekstpodstawowyZnak"/>
          <w:lang w:val="en-US" w:eastAsia="en-US" w:bidi="en-US"/>
        </w:rPr>
        <w:t xml:space="preserve">przedmiotem umowy, przy zastosowaniu odmiennych </w:t>
      </w:r>
      <w:r>
        <w:rPr>
          <w:rStyle w:val="TekstpodstawowyZnak"/>
        </w:rPr>
        <w:t xml:space="preserve">rozwiązań </w:t>
      </w:r>
      <w:r>
        <w:rPr>
          <w:rStyle w:val="TekstpodstawowyZnak"/>
          <w:lang w:val="en-US" w:eastAsia="en-US" w:bidi="en-US"/>
        </w:rPr>
        <w:t xml:space="preserve">technicznych lub technologicznych, </w:t>
      </w:r>
      <w:r>
        <w:rPr>
          <w:rStyle w:val="TekstpodstawowyZnak"/>
        </w:rPr>
        <w:t xml:space="preserve">niż </w:t>
      </w:r>
      <w:r>
        <w:rPr>
          <w:rStyle w:val="TekstpodstawowyZnak"/>
          <w:lang w:val="en-US" w:eastAsia="en-US" w:bidi="en-US"/>
        </w:rPr>
        <w:t xml:space="preserve">wskazane w dokumentacji projektowej, a </w:t>
      </w:r>
      <w:r>
        <w:rPr>
          <w:rStyle w:val="TekstpodstawowyZnak"/>
        </w:rPr>
        <w:t xml:space="preserve">wynikających </w:t>
      </w:r>
      <w:r>
        <w:rPr>
          <w:rStyle w:val="TekstpodstawowyZnak"/>
          <w:lang w:val="en-US" w:eastAsia="en-US" w:bidi="en-US"/>
        </w:rPr>
        <w:t xml:space="preserve">ze stwierdzonych wad tej dokumentacji lub zmiany stanu prawnego w oparciu, o </w:t>
      </w:r>
      <w:r>
        <w:rPr>
          <w:rStyle w:val="TekstpodstawowyZnak"/>
        </w:rPr>
        <w:t xml:space="preserve">który </w:t>
      </w:r>
      <w:r>
        <w:rPr>
          <w:rStyle w:val="TekstpodstawowyZnak"/>
          <w:lang w:val="en-US" w:eastAsia="en-US" w:bidi="en-US"/>
        </w:rPr>
        <w:t xml:space="preserve">je przygotowano, gdyby zastosowanie przewidzianych </w:t>
      </w:r>
      <w:r>
        <w:rPr>
          <w:rStyle w:val="TekstpodstawowyZnak"/>
        </w:rPr>
        <w:t xml:space="preserve">rozwiązań groziło </w:t>
      </w:r>
      <w:r>
        <w:rPr>
          <w:rStyle w:val="TekstpodstawowyZnak"/>
          <w:lang w:val="en-US" w:eastAsia="en-US" w:bidi="en-US"/>
        </w:rPr>
        <w:t xml:space="preserve">niewykonaniem lub </w:t>
      </w:r>
      <w:r>
        <w:rPr>
          <w:rStyle w:val="TekstpodstawowyZnak"/>
        </w:rPr>
        <w:t xml:space="preserve">nienależytym </w:t>
      </w:r>
      <w:r>
        <w:rPr>
          <w:rStyle w:val="TekstpodstawowyZnak"/>
          <w:lang w:val="en-US" w:eastAsia="en-US" w:bidi="en-US"/>
        </w:rPr>
        <w:t>wykonaniem przedmiotu Umowy,</w:t>
      </w:r>
    </w:p>
    <w:p w14:paraId="57DA6F6E" w14:textId="77777777" w:rsidR="007E24B1" w:rsidRDefault="000039AA">
      <w:pPr>
        <w:pStyle w:val="Tekstpodstawowy"/>
        <w:numPr>
          <w:ilvl w:val="0"/>
          <w:numId w:val="38"/>
        </w:numPr>
        <w:tabs>
          <w:tab w:val="left" w:pos="479"/>
        </w:tabs>
        <w:ind w:left="300" w:hanging="160"/>
        <w:jc w:val="both"/>
      </w:pPr>
      <w:r>
        <w:rPr>
          <w:rStyle w:val="TekstpodstawowyZnak"/>
        </w:rPr>
        <w:t xml:space="preserve">wystąpienia warunków </w:t>
      </w:r>
      <w:r>
        <w:rPr>
          <w:rStyle w:val="TekstpodstawowyZnak"/>
          <w:lang w:val="en-US" w:eastAsia="en-US" w:bidi="en-US"/>
        </w:rPr>
        <w:t xml:space="preserve">terenu budowy </w:t>
      </w:r>
      <w:r>
        <w:rPr>
          <w:rStyle w:val="TekstpodstawowyZnak"/>
        </w:rPr>
        <w:t xml:space="preserve">odbiegających </w:t>
      </w:r>
      <w:r>
        <w:rPr>
          <w:rStyle w:val="TekstpodstawowyZnak"/>
          <w:lang w:val="en-US" w:eastAsia="en-US" w:bidi="en-US"/>
        </w:rPr>
        <w:t xml:space="preserve">w </w:t>
      </w:r>
      <w:r>
        <w:rPr>
          <w:rStyle w:val="TekstpodstawowyZnak"/>
        </w:rPr>
        <w:t xml:space="preserve">sposób </w:t>
      </w:r>
      <w:r>
        <w:rPr>
          <w:rStyle w:val="TekstpodstawowyZnak"/>
          <w:lang w:val="en-US" w:eastAsia="en-US" w:bidi="en-US"/>
        </w:rPr>
        <w:t xml:space="preserve">istotny od </w:t>
      </w:r>
      <w:r>
        <w:rPr>
          <w:rStyle w:val="TekstpodstawowyZnak"/>
        </w:rPr>
        <w:t xml:space="preserve">przyjętych </w:t>
      </w:r>
      <w:r>
        <w:rPr>
          <w:rStyle w:val="TekstpodstawowyZnak"/>
          <w:lang w:val="en-US" w:eastAsia="en-US" w:bidi="en-US"/>
        </w:rPr>
        <w:t xml:space="preserve">w Dokumentacji projektowej, w </w:t>
      </w:r>
      <w:r>
        <w:rPr>
          <w:rStyle w:val="TekstpodstawowyZnak"/>
        </w:rPr>
        <w:t xml:space="preserve">szczególności </w:t>
      </w:r>
      <w:r>
        <w:rPr>
          <w:rStyle w:val="TekstpodstawowyZnak"/>
          <w:lang w:val="en-US" w:eastAsia="en-US" w:bidi="en-US"/>
        </w:rPr>
        <w:t xml:space="preserve">napotkania niezinwentaryzowanych lub </w:t>
      </w:r>
      <w:r>
        <w:rPr>
          <w:rStyle w:val="TekstpodstawowyZnak"/>
        </w:rPr>
        <w:t xml:space="preserve">błędnie </w:t>
      </w:r>
      <w:r>
        <w:rPr>
          <w:rStyle w:val="TekstpodstawowyZnak"/>
          <w:lang w:val="en-US" w:eastAsia="en-US" w:bidi="en-US"/>
        </w:rPr>
        <w:t xml:space="preserve">zinwentaryzowanych sieci, instalacji lub innych </w:t>
      </w:r>
      <w:r>
        <w:rPr>
          <w:rStyle w:val="TekstpodstawowyZnak"/>
        </w:rPr>
        <w:t xml:space="preserve">obiektów </w:t>
      </w:r>
      <w:r>
        <w:rPr>
          <w:rStyle w:val="TekstpodstawowyZnak"/>
          <w:lang w:val="en-US" w:eastAsia="en-US" w:bidi="en-US"/>
        </w:rPr>
        <w:t>budowlanych,</w:t>
      </w:r>
    </w:p>
    <w:p w14:paraId="71F1A799" w14:textId="77777777" w:rsidR="007E24B1" w:rsidRDefault="000039AA">
      <w:pPr>
        <w:pStyle w:val="Tekstpodstawowy"/>
        <w:numPr>
          <w:ilvl w:val="0"/>
          <w:numId w:val="38"/>
        </w:numPr>
        <w:tabs>
          <w:tab w:val="left" w:pos="464"/>
        </w:tabs>
        <w:ind w:left="300" w:hanging="160"/>
        <w:jc w:val="both"/>
      </w:pPr>
      <w:r>
        <w:rPr>
          <w:rStyle w:val="TekstpodstawowyZnak"/>
        </w:rPr>
        <w:t xml:space="preserve">konieczności </w:t>
      </w:r>
      <w:r>
        <w:rPr>
          <w:rStyle w:val="TekstpodstawowyZnak"/>
          <w:lang w:val="en-US" w:eastAsia="en-US" w:bidi="en-US"/>
        </w:rPr>
        <w:t xml:space="preserve">zrealizowania przedmiotu umowy przy zastosowaniu innych </w:t>
      </w:r>
      <w:r>
        <w:rPr>
          <w:rStyle w:val="TekstpodstawowyZnak"/>
        </w:rPr>
        <w:t xml:space="preserve">rozwiązań </w:t>
      </w:r>
      <w:r>
        <w:rPr>
          <w:rStyle w:val="TekstpodstawowyZnak"/>
          <w:lang w:val="en-US" w:eastAsia="en-US" w:bidi="en-US"/>
        </w:rPr>
        <w:t xml:space="preserve">technicznych lub </w:t>
      </w:r>
      <w:r>
        <w:rPr>
          <w:rStyle w:val="TekstpodstawowyZnak"/>
        </w:rPr>
        <w:t xml:space="preserve">materiałowych </w:t>
      </w:r>
      <w:r>
        <w:rPr>
          <w:rStyle w:val="TekstpodstawowyZnak"/>
          <w:lang w:val="en-US" w:eastAsia="en-US" w:bidi="en-US"/>
        </w:rPr>
        <w:t xml:space="preserve">ze </w:t>
      </w:r>
      <w:r>
        <w:rPr>
          <w:rStyle w:val="TekstpodstawowyZnak"/>
        </w:rPr>
        <w:t xml:space="preserve">względu </w:t>
      </w:r>
      <w:r>
        <w:rPr>
          <w:rStyle w:val="TekstpodstawowyZnak"/>
          <w:lang w:val="en-US" w:eastAsia="en-US" w:bidi="en-US"/>
        </w:rPr>
        <w:t xml:space="preserve">na zmiany </w:t>
      </w:r>
      <w:r>
        <w:rPr>
          <w:rStyle w:val="TekstpodstawowyZnak"/>
        </w:rPr>
        <w:t xml:space="preserve">obowiązującego </w:t>
      </w:r>
      <w:r>
        <w:rPr>
          <w:rStyle w:val="TekstpodstawowyZnak"/>
          <w:lang w:val="en-US" w:eastAsia="en-US" w:bidi="en-US"/>
        </w:rPr>
        <w:t>prawa,</w:t>
      </w:r>
    </w:p>
    <w:p w14:paraId="5EB79436" w14:textId="77777777" w:rsidR="007E24B1" w:rsidRDefault="000039AA">
      <w:pPr>
        <w:pStyle w:val="Tekstpodstawowy"/>
        <w:numPr>
          <w:ilvl w:val="0"/>
          <w:numId w:val="38"/>
        </w:numPr>
        <w:tabs>
          <w:tab w:val="left" w:pos="488"/>
        </w:tabs>
        <w:ind w:left="300" w:hanging="160"/>
        <w:jc w:val="both"/>
      </w:pPr>
      <w:r>
        <w:rPr>
          <w:rStyle w:val="TekstpodstawowyZnak"/>
        </w:rPr>
        <w:t xml:space="preserve">wystąpienia niebezpieczeństwa </w:t>
      </w:r>
      <w:r>
        <w:rPr>
          <w:rStyle w:val="TekstpodstawowyZnak"/>
          <w:lang w:val="en-US" w:eastAsia="en-US" w:bidi="en-US"/>
        </w:rPr>
        <w:t xml:space="preserve">kolizji z planowanymi lub </w:t>
      </w:r>
      <w:r>
        <w:rPr>
          <w:rStyle w:val="TekstpodstawowyZnak"/>
        </w:rPr>
        <w:t xml:space="preserve">równolegle </w:t>
      </w:r>
      <w:r>
        <w:rPr>
          <w:rStyle w:val="TekstpodstawowyZnak"/>
          <w:lang w:val="en-US" w:eastAsia="en-US" w:bidi="en-US"/>
        </w:rPr>
        <w:t xml:space="preserve">prowadzonymi przez inne podmioty inwestycjami w zakresie </w:t>
      </w:r>
      <w:r>
        <w:rPr>
          <w:rStyle w:val="TekstpodstawowyZnak"/>
        </w:rPr>
        <w:t xml:space="preserve">niezbędnym </w:t>
      </w:r>
      <w:r>
        <w:rPr>
          <w:rStyle w:val="TekstpodstawowyZnak"/>
          <w:lang w:val="en-US" w:eastAsia="en-US" w:bidi="en-US"/>
        </w:rPr>
        <w:t xml:space="preserve">do </w:t>
      </w:r>
      <w:r>
        <w:rPr>
          <w:rStyle w:val="TekstpodstawowyZnak"/>
        </w:rPr>
        <w:t xml:space="preserve">uniknięcia </w:t>
      </w:r>
      <w:r>
        <w:rPr>
          <w:rStyle w:val="TekstpodstawowyZnak"/>
          <w:lang w:val="en-US" w:eastAsia="en-US" w:bidi="en-US"/>
        </w:rPr>
        <w:t xml:space="preserve">lub </w:t>
      </w:r>
      <w:r>
        <w:rPr>
          <w:rStyle w:val="TekstpodstawowyZnak"/>
        </w:rPr>
        <w:t xml:space="preserve">usunięcia </w:t>
      </w:r>
      <w:r>
        <w:rPr>
          <w:rStyle w:val="TekstpodstawowyZnak"/>
          <w:lang w:val="en-US" w:eastAsia="en-US" w:bidi="en-US"/>
        </w:rPr>
        <w:t>tych kolizji,</w:t>
      </w:r>
    </w:p>
    <w:p w14:paraId="23EFE73E" w14:textId="77777777" w:rsidR="007E24B1" w:rsidRPr="0002779C" w:rsidRDefault="000039AA">
      <w:pPr>
        <w:pStyle w:val="Tekstpodstawowy"/>
        <w:numPr>
          <w:ilvl w:val="0"/>
          <w:numId w:val="38"/>
        </w:numPr>
        <w:tabs>
          <w:tab w:val="left" w:pos="484"/>
        </w:tabs>
        <w:ind w:left="300" w:hanging="160"/>
        <w:jc w:val="both"/>
        <w:rPr>
          <w:rStyle w:val="TekstpodstawowyZnak"/>
        </w:rPr>
      </w:pPr>
      <w:r>
        <w:rPr>
          <w:rStyle w:val="TekstpodstawowyZnak"/>
        </w:rPr>
        <w:t xml:space="preserve">wystąpienia siły wyższej uniemożliwiającej </w:t>
      </w:r>
      <w:r>
        <w:rPr>
          <w:rStyle w:val="TekstpodstawowyZnak"/>
          <w:lang w:val="en-US" w:eastAsia="en-US" w:bidi="en-US"/>
        </w:rPr>
        <w:t xml:space="preserve">wykonanie przedmiotu umowy </w:t>
      </w:r>
      <w:proofErr w:type="spellStart"/>
      <w:r>
        <w:rPr>
          <w:rStyle w:val="TekstpodstawowyZnak"/>
          <w:lang w:val="en-US" w:eastAsia="en-US" w:bidi="en-US"/>
        </w:rPr>
        <w:t>zgodnie</w:t>
      </w:r>
      <w:proofErr w:type="spellEnd"/>
      <w:r>
        <w:rPr>
          <w:rStyle w:val="TekstpodstawowyZnak"/>
          <w:lang w:val="en-US" w:eastAsia="en-US" w:bidi="en-US"/>
        </w:rPr>
        <w:t xml:space="preserve"> z </w:t>
      </w:r>
      <w:proofErr w:type="spellStart"/>
      <w:r>
        <w:rPr>
          <w:rStyle w:val="TekstpodstawowyZnak"/>
          <w:lang w:val="en-US" w:eastAsia="en-US" w:bidi="en-US"/>
        </w:rPr>
        <w:t>jej</w:t>
      </w:r>
      <w:proofErr w:type="spellEnd"/>
      <w:r>
        <w:rPr>
          <w:rStyle w:val="TekstpodstawowyZnak"/>
          <w:lang w:val="en-US" w:eastAsia="en-US" w:bidi="en-US"/>
        </w:rPr>
        <w:t xml:space="preserve"> </w:t>
      </w:r>
      <w:proofErr w:type="spellStart"/>
      <w:r>
        <w:rPr>
          <w:rStyle w:val="TekstpodstawowyZnak"/>
          <w:lang w:val="en-US" w:eastAsia="en-US" w:bidi="en-US"/>
        </w:rPr>
        <w:t>postanowieniami</w:t>
      </w:r>
      <w:proofErr w:type="spellEnd"/>
      <w:r>
        <w:rPr>
          <w:rStyle w:val="TekstpodstawowyZnak"/>
          <w:lang w:val="en-US" w:eastAsia="en-US" w:bidi="en-US"/>
        </w:rPr>
        <w:t>,</w:t>
      </w:r>
    </w:p>
    <w:p w14:paraId="63F7AC5C" w14:textId="77777777" w:rsidR="007E24B1" w:rsidRDefault="000039AA">
      <w:pPr>
        <w:pStyle w:val="Tekstpodstawowy"/>
        <w:numPr>
          <w:ilvl w:val="0"/>
          <w:numId w:val="35"/>
        </w:numPr>
        <w:tabs>
          <w:tab w:val="left" w:pos="508"/>
        </w:tabs>
        <w:ind w:left="300" w:hanging="140"/>
        <w:jc w:val="both"/>
      </w:pPr>
      <w:bookmarkStart w:id="10" w:name="_GoBack"/>
      <w:bookmarkEnd w:id="10"/>
      <w:r>
        <w:rPr>
          <w:rStyle w:val="TekstpodstawowyZnak"/>
        </w:rPr>
        <w:t>Zamawiający dopuszcza możliwość zmiany wynagrodzenia należnego Wykonawcy odpowiednio w przypadkach określonych w pkt 3), przy czym nie oznacza to, że wysokość wynagrodzenia zostanie zmieniona każdorazowo w przypadku wystąpienia okoliczności określonych w pkt 3) .</w:t>
      </w:r>
    </w:p>
    <w:p w14:paraId="2F9C2329" w14:textId="77777777" w:rsidR="007E24B1" w:rsidRDefault="000039AA">
      <w:pPr>
        <w:pStyle w:val="Tekstpodstawowy"/>
        <w:numPr>
          <w:ilvl w:val="0"/>
          <w:numId w:val="35"/>
        </w:numPr>
        <w:tabs>
          <w:tab w:val="left" w:pos="503"/>
        </w:tabs>
        <w:ind w:left="300" w:hanging="140"/>
        <w:jc w:val="both"/>
      </w:pPr>
      <w:r>
        <w:rPr>
          <w:rStyle w:val="TekstpodstawowyZnak"/>
        </w:rPr>
        <w:t>Zakres rzeczowy zamówienia określony umową może zostać ograniczony lub zmieniony przez Zamawiającego w przypadku gdy wykonanie przedmiotu zamówienia w pełnym zakresie rzeczowym nie leży w interesie publicznym, lub stało się to niemożliwe z przyczyn niezależnych od Zamawiającego i Wykonawcy, czego nie można było przewidzieć przed zawarciem umowy lub też niecelowe z uwagi na uzasadniony interes Zamawiającego</w:t>
      </w:r>
    </w:p>
    <w:p w14:paraId="13FD984A" w14:textId="77777777" w:rsidR="007E24B1" w:rsidRDefault="000039AA">
      <w:pPr>
        <w:pStyle w:val="Tekstpodstawowy"/>
        <w:numPr>
          <w:ilvl w:val="0"/>
          <w:numId w:val="35"/>
        </w:numPr>
        <w:tabs>
          <w:tab w:val="left" w:pos="498"/>
        </w:tabs>
        <w:ind w:left="300" w:hanging="140"/>
        <w:jc w:val="both"/>
      </w:pPr>
      <w:r>
        <w:rPr>
          <w:rStyle w:val="TekstpodstawowyZnak"/>
        </w:rPr>
        <w:t>Zamawiający dopuszcza zmianę wysokości wynagrodzenia należnego Wykonawcy także w przypadku zmiany:</w:t>
      </w:r>
    </w:p>
    <w:p w14:paraId="02C811CC" w14:textId="77777777" w:rsidR="007E24B1" w:rsidRDefault="000039AA">
      <w:pPr>
        <w:pStyle w:val="Tekstpodstawowy"/>
        <w:spacing w:after="280"/>
        <w:ind w:left="300" w:hanging="140"/>
        <w:jc w:val="both"/>
      </w:pPr>
      <w:r>
        <w:rPr>
          <w:rStyle w:val="TekstpodstawowyZnak"/>
        </w:rPr>
        <w:t>stawki podatku od towarów i usług oraz podatku akcyzowego.</w:t>
      </w:r>
    </w:p>
    <w:p w14:paraId="4E1B7FA4" w14:textId="77777777" w:rsidR="001B4539" w:rsidRPr="001B4539" w:rsidRDefault="001B4539" w:rsidP="001B4539">
      <w:pPr>
        <w:pStyle w:val="Heading10"/>
        <w:keepNext/>
        <w:keepLines/>
        <w:numPr>
          <w:ilvl w:val="0"/>
          <w:numId w:val="29"/>
        </w:numPr>
        <w:rPr>
          <w:rStyle w:val="Heading1"/>
          <w:b/>
          <w:bCs/>
        </w:rPr>
      </w:pPr>
      <w:bookmarkStart w:id="11" w:name="bookmark28"/>
      <w:bookmarkEnd w:id="11"/>
    </w:p>
    <w:p w14:paraId="65B63C21" w14:textId="3585F485" w:rsidR="001B4539" w:rsidRDefault="001B4539">
      <w:pPr>
        <w:pStyle w:val="Heading10"/>
        <w:keepNext/>
        <w:keepLines/>
        <w:rPr>
          <w:rStyle w:val="Heading1"/>
          <w:b/>
          <w:bCs/>
        </w:rPr>
      </w:pPr>
      <w:r>
        <w:rPr>
          <w:rStyle w:val="Heading1"/>
          <w:b/>
          <w:bCs/>
        </w:rPr>
        <w:t>Zabezpieczenie należytego wykonania Umowy</w:t>
      </w:r>
    </w:p>
    <w:p w14:paraId="4CD5E833" w14:textId="4B553506" w:rsidR="001B4539" w:rsidRPr="001B4539" w:rsidRDefault="001B4539" w:rsidP="001B4539">
      <w:pPr>
        <w:widowControl/>
        <w:numPr>
          <w:ilvl w:val="0"/>
          <w:numId w:val="41"/>
        </w:numPr>
        <w:suppressAutoHyphens/>
        <w:ind w:left="714" w:hanging="357"/>
        <w:jc w:val="both"/>
        <w:rPr>
          <w:rFonts w:ascii="Calibri" w:hAnsi="Calibri" w:cs="Calibri"/>
        </w:rPr>
      </w:pPr>
      <w:r w:rsidRPr="001B4539">
        <w:rPr>
          <w:rFonts w:ascii="Calibri" w:hAnsi="Calibri" w:cs="Calibri"/>
        </w:rPr>
        <w:t xml:space="preserve">Wykonawca tytułem zabezpieczenia wszelkich roszczeń Zamawiającego z tytułu niewykonania lub nienależytego wykonania Umowy, w tym również roszczeń o zapłatę kar umownych oraz z tytułu </w:t>
      </w:r>
      <w:r w:rsidRPr="001B4539">
        <w:rPr>
          <w:rFonts w:ascii="Calibri" w:hAnsi="Calibri" w:cs="Calibri"/>
        </w:rPr>
        <w:lastRenderedPageBreak/>
        <w:t>gwarancji jakości i rękojmi za wady fizyczne i prawne, zobowiązany jest ustanowić zabezpieczenie należytego wykonania umowy w wysokości 4 % Wynagrodzenia brutto, co stanowi kwotę </w:t>
      </w:r>
      <w:r w:rsidRPr="001B4539">
        <w:rPr>
          <w:rFonts w:ascii="Calibri" w:hAnsi="Calibri" w:cs="Calibri"/>
          <w:highlight w:val="yellow"/>
        </w:rPr>
        <w:t>[*]</w:t>
      </w:r>
      <w:r w:rsidRPr="001B4539">
        <w:rPr>
          <w:rFonts w:ascii="Calibri" w:hAnsi="Calibri" w:cs="Calibri"/>
        </w:rPr>
        <w:t xml:space="preserve"> zł  (słownie: </w:t>
      </w:r>
      <w:r w:rsidRPr="001B4539">
        <w:rPr>
          <w:rFonts w:ascii="Calibri" w:hAnsi="Calibri" w:cs="Calibri"/>
          <w:highlight w:val="yellow"/>
        </w:rPr>
        <w:t>[*]</w:t>
      </w:r>
      <w:r w:rsidRPr="001B4539">
        <w:rPr>
          <w:rFonts w:ascii="Calibri" w:hAnsi="Calibri" w:cs="Calibri"/>
        </w:rPr>
        <w:t xml:space="preserve">00/100 ) w formie </w:t>
      </w:r>
      <w:r w:rsidRPr="001B4539">
        <w:rPr>
          <w:rFonts w:ascii="Calibri" w:hAnsi="Calibri" w:cs="Calibri"/>
          <w:highlight w:val="yellow"/>
        </w:rPr>
        <w:t>[*]</w:t>
      </w:r>
      <w:r w:rsidRPr="001B4539">
        <w:rPr>
          <w:rFonts w:ascii="Calibri" w:hAnsi="Calibri" w:cs="Calibri"/>
        </w:rPr>
        <w:t xml:space="preserve"> ,</w:t>
      </w:r>
      <w:r w:rsidRPr="001B4539">
        <w:rPr>
          <w:rFonts w:ascii="Calibri" w:hAnsi="Calibri" w:cs="Calibri"/>
          <w:color w:val="FF0000"/>
        </w:rPr>
        <w:t xml:space="preserve"> </w:t>
      </w:r>
      <w:r w:rsidRPr="001B4539">
        <w:rPr>
          <w:rFonts w:ascii="Calibri" w:hAnsi="Calibri" w:cs="Calibri"/>
        </w:rPr>
        <w:t xml:space="preserve">do dnia upływu 36 </w:t>
      </w:r>
      <w:r w:rsidRPr="001B4539">
        <w:rPr>
          <w:rFonts w:ascii="Calibri" w:hAnsi="Calibri" w:cs="Calibri"/>
          <w:color w:val="FF0000"/>
        </w:rPr>
        <w:t xml:space="preserve"> </w:t>
      </w:r>
      <w:r w:rsidRPr="001B4539">
        <w:rPr>
          <w:rFonts w:ascii="Calibri" w:hAnsi="Calibri" w:cs="Calibri"/>
        </w:rPr>
        <w:t xml:space="preserve">miesięcy licząc od dnia </w:t>
      </w:r>
      <w:r w:rsidRPr="001B4539">
        <w:rPr>
          <w:rFonts w:ascii="Calibri" w:hAnsi="Calibri" w:cs="Calibri"/>
          <w:spacing w:val="1"/>
        </w:rPr>
        <w:t xml:space="preserve">podpisania </w:t>
      </w:r>
      <w:r w:rsidRPr="001B4539">
        <w:rPr>
          <w:rFonts w:ascii="Calibri" w:hAnsi="Calibri" w:cs="Calibri"/>
        </w:rPr>
        <w:t xml:space="preserve">protokołu </w:t>
      </w:r>
      <w:r>
        <w:rPr>
          <w:rFonts w:ascii="Calibri" w:hAnsi="Calibri" w:cs="Calibri"/>
        </w:rPr>
        <w:t xml:space="preserve">końcowego </w:t>
      </w:r>
      <w:r w:rsidRPr="001B4539">
        <w:rPr>
          <w:rFonts w:ascii="Calibri" w:hAnsi="Calibri" w:cs="Calibri"/>
        </w:rPr>
        <w:t>odbioru</w:t>
      </w:r>
      <w:r>
        <w:rPr>
          <w:rFonts w:ascii="Calibri" w:hAnsi="Calibri" w:cs="Calibri"/>
        </w:rPr>
        <w:t xml:space="preserve"> przedmiotu umowy</w:t>
      </w:r>
      <w:r w:rsidRPr="001B4539">
        <w:rPr>
          <w:rFonts w:ascii="Calibri" w:hAnsi="Calibri" w:cs="Calibri"/>
        </w:rPr>
        <w:t>.</w:t>
      </w:r>
    </w:p>
    <w:p w14:paraId="4539D0B5" w14:textId="56031DCA" w:rsidR="001B4539" w:rsidRPr="001B4539" w:rsidRDefault="001B4539" w:rsidP="001B4539">
      <w:pPr>
        <w:widowControl/>
        <w:numPr>
          <w:ilvl w:val="0"/>
          <w:numId w:val="41"/>
        </w:numPr>
        <w:suppressAutoHyphens/>
        <w:ind w:left="714" w:hanging="357"/>
        <w:jc w:val="both"/>
        <w:rPr>
          <w:rFonts w:ascii="Calibri" w:hAnsi="Calibri" w:cs="Calibri"/>
        </w:rPr>
      </w:pPr>
      <w:r w:rsidRPr="001B4539">
        <w:rPr>
          <w:rFonts w:ascii="Calibri" w:hAnsi="Calibri" w:cs="Calibri"/>
        </w:rPr>
        <w:t xml:space="preserve">Strony zgodnie stwierdzają, że zabezpieczenie należytego wykonania Umowy zostanie ustanowione przez Wykonawcę w dniu zawarcia Umowy. Zwolnienie zabezpieczenia nastąpi w </w:t>
      </w:r>
      <w:r w:rsidR="006251D2">
        <w:rPr>
          <w:rFonts w:ascii="Calibri" w:hAnsi="Calibri" w:cs="Calibri"/>
        </w:rPr>
        <w:t xml:space="preserve">zakresie 70% w terminie </w:t>
      </w:r>
      <w:r w:rsidR="00E4471C">
        <w:rPr>
          <w:rFonts w:ascii="Calibri" w:hAnsi="Calibri" w:cs="Calibri"/>
        </w:rPr>
        <w:t>30</w:t>
      </w:r>
      <w:r w:rsidR="006251D2">
        <w:rPr>
          <w:rFonts w:ascii="Calibri" w:hAnsi="Calibri" w:cs="Calibri"/>
        </w:rPr>
        <w:t xml:space="preserve"> dni licząc od dnia odbioru końcowego przedmiotu umowy, a 30% w </w:t>
      </w:r>
      <w:r w:rsidRPr="001B4539">
        <w:rPr>
          <w:rFonts w:ascii="Calibri" w:hAnsi="Calibri" w:cs="Calibri"/>
        </w:rPr>
        <w:t>terminie 1</w:t>
      </w:r>
      <w:r w:rsidR="00E4471C">
        <w:rPr>
          <w:rFonts w:ascii="Calibri" w:hAnsi="Calibri" w:cs="Calibri"/>
        </w:rPr>
        <w:t>5</w:t>
      </w:r>
      <w:r w:rsidRPr="001B4539">
        <w:rPr>
          <w:rFonts w:ascii="Calibri" w:hAnsi="Calibri" w:cs="Calibri"/>
        </w:rPr>
        <w:t xml:space="preserve"> dni od upływu 36</w:t>
      </w:r>
      <w:r w:rsidRPr="001B4539">
        <w:rPr>
          <w:rFonts w:ascii="Calibri" w:hAnsi="Calibri" w:cs="Calibri"/>
          <w:color w:val="FF0000"/>
        </w:rPr>
        <w:t xml:space="preserve"> </w:t>
      </w:r>
      <w:r w:rsidRPr="001B4539">
        <w:rPr>
          <w:rFonts w:ascii="Calibri" w:hAnsi="Calibri" w:cs="Calibri"/>
        </w:rPr>
        <w:t xml:space="preserve">miesięcy licząc od dnia </w:t>
      </w:r>
      <w:r w:rsidRPr="001B4539">
        <w:rPr>
          <w:rFonts w:ascii="Calibri" w:hAnsi="Calibri" w:cs="Calibri"/>
          <w:spacing w:val="1"/>
        </w:rPr>
        <w:t xml:space="preserve">podpisania </w:t>
      </w:r>
      <w:r w:rsidRPr="001B4539">
        <w:rPr>
          <w:rFonts w:ascii="Calibri" w:hAnsi="Calibri" w:cs="Calibri"/>
        </w:rPr>
        <w:t xml:space="preserve">protokołu </w:t>
      </w:r>
      <w:r>
        <w:rPr>
          <w:rFonts w:ascii="Calibri" w:hAnsi="Calibri" w:cs="Calibri"/>
        </w:rPr>
        <w:t xml:space="preserve">końcowego </w:t>
      </w:r>
      <w:r w:rsidRPr="001B4539">
        <w:rPr>
          <w:rFonts w:ascii="Calibri" w:hAnsi="Calibri" w:cs="Calibri"/>
        </w:rPr>
        <w:t>odbioru przedmiotu umowy.</w:t>
      </w:r>
    </w:p>
    <w:p w14:paraId="560883F9" w14:textId="622E1EC2" w:rsidR="001B4539" w:rsidRPr="001B4539" w:rsidRDefault="001B4539" w:rsidP="001B4539">
      <w:pPr>
        <w:pStyle w:val="1Ustpyznumeracj"/>
        <w:numPr>
          <w:ilvl w:val="0"/>
          <w:numId w:val="41"/>
        </w:numPr>
        <w:spacing w:after="0" w:line="240" w:lineRule="auto"/>
        <w:ind w:left="714" w:hanging="357"/>
        <w:rPr>
          <w:rFonts w:ascii="Calibri" w:hAnsi="Calibri" w:cs="Calibri"/>
          <w:bCs w:val="0"/>
          <w:color w:val="auto"/>
          <w:sz w:val="24"/>
          <w:szCs w:val="24"/>
        </w:rPr>
      </w:pPr>
      <w:r w:rsidRPr="001B4539">
        <w:rPr>
          <w:rFonts w:ascii="Calibri" w:hAnsi="Calibri" w:cs="Calibri"/>
          <w:bCs w:val="0"/>
          <w:color w:val="auto"/>
          <w:sz w:val="24"/>
          <w:szCs w:val="24"/>
        </w:rPr>
        <w:t>W sytuacji, gdy wystąpi konieczność przedłużenia terminu zakończenia przedmiotu umowy, Wykonawca zobowiązany jest do przedłużenia terminu ważności zabezpieczenia należytego wykonania Umowy, albo jeśli nie jest to możliwe, do wniesienia nowego zabezpieczenia. Dokument potwierdzający przedłużony termin ważności zabezpieczenia należytego wykonania Umowy, Wykonawca przekazuje Zamawiającemu przed podpisaniem aneksu.</w:t>
      </w:r>
    </w:p>
    <w:p w14:paraId="3EFC8C7B" w14:textId="77777777" w:rsidR="001B4539" w:rsidRPr="001B4539" w:rsidRDefault="001B4539" w:rsidP="001B4539">
      <w:pPr>
        <w:pStyle w:val="Heading10"/>
        <w:keepNext/>
        <w:keepLines/>
        <w:jc w:val="left"/>
        <w:rPr>
          <w:rStyle w:val="Heading1"/>
          <w:b/>
          <w:bCs/>
        </w:rPr>
      </w:pPr>
    </w:p>
    <w:p w14:paraId="73F9AFB0" w14:textId="6F96650B" w:rsidR="001B4539" w:rsidRDefault="001B4539">
      <w:pPr>
        <w:pStyle w:val="Heading10"/>
        <w:keepNext/>
        <w:keepLines/>
        <w:rPr>
          <w:rStyle w:val="Heading1"/>
          <w:b/>
          <w:bCs/>
        </w:rPr>
      </w:pPr>
      <w:r>
        <w:rPr>
          <w:rStyle w:val="Heading1"/>
          <w:b/>
          <w:bCs/>
        </w:rPr>
        <w:t>§ 13</w:t>
      </w:r>
    </w:p>
    <w:p w14:paraId="79E98895" w14:textId="79A61828" w:rsidR="007E24B1" w:rsidRDefault="000039AA">
      <w:pPr>
        <w:pStyle w:val="Heading10"/>
        <w:keepNext/>
        <w:keepLines/>
      </w:pPr>
      <w:r>
        <w:rPr>
          <w:rStyle w:val="Heading1"/>
          <w:b/>
          <w:bCs/>
        </w:rPr>
        <w:t>Postanowienia końcowe</w:t>
      </w:r>
    </w:p>
    <w:p w14:paraId="0F29C82C" w14:textId="77777777" w:rsidR="007E24B1" w:rsidRDefault="000039AA">
      <w:pPr>
        <w:pStyle w:val="Tekstpodstawowy"/>
        <w:numPr>
          <w:ilvl w:val="0"/>
          <w:numId w:val="39"/>
        </w:numPr>
        <w:tabs>
          <w:tab w:val="left" w:pos="469"/>
        </w:tabs>
        <w:ind w:left="440" w:hanging="280"/>
        <w:jc w:val="both"/>
      </w:pPr>
      <w:r>
        <w:rPr>
          <w:rStyle w:val="TekstpodstawowyZnak"/>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50F10631" w14:textId="77777777" w:rsidR="007E24B1" w:rsidRDefault="000039AA">
      <w:pPr>
        <w:pStyle w:val="Tekstpodstawowy"/>
        <w:numPr>
          <w:ilvl w:val="0"/>
          <w:numId w:val="39"/>
        </w:numPr>
        <w:tabs>
          <w:tab w:val="left" w:pos="474"/>
        </w:tabs>
        <w:ind w:left="440" w:hanging="280"/>
        <w:jc w:val="both"/>
      </w:pPr>
      <w:r>
        <w:rPr>
          <w:rStyle w:val="TekstpodstawowyZnak"/>
        </w:rPr>
        <w:t>Informacja o przetwarzania danych osobowych przez Zamawiającego znajduje się na jego stronie internetowej pod adresem:</w:t>
      </w:r>
      <w:hyperlink r:id="rId9" w:history="1">
        <w:r>
          <w:rPr>
            <w:rStyle w:val="TekstpodstawowyZnak"/>
          </w:rPr>
          <w:t xml:space="preserve"> </w:t>
        </w:r>
        <w:r>
          <w:rPr>
            <w:rStyle w:val="TekstpodstawowyZnak"/>
            <w:u w:val="single"/>
          </w:rPr>
          <w:t>www.muzeum.sacz.pl/ochrona danych osobowych/</w:t>
        </w:r>
        <w:r>
          <w:rPr>
            <w:rStyle w:val="TekstpodstawowyZnak"/>
          </w:rPr>
          <w:t>.</w:t>
        </w:r>
      </w:hyperlink>
      <w:r>
        <w:rPr>
          <w:rStyle w:val="TekstpodstawowyZnak"/>
        </w:rPr>
        <w:t xml:space="preserve"> Wykonawca oświadcza, że zapoznał się z tą informacją i jest ona dla niego zrozumiała.</w:t>
      </w:r>
    </w:p>
    <w:p w14:paraId="49876735" w14:textId="77777777" w:rsidR="007E24B1" w:rsidRDefault="000039AA">
      <w:pPr>
        <w:pStyle w:val="Tekstpodstawowy"/>
        <w:numPr>
          <w:ilvl w:val="0"/>
          <w:numId w:val="39"/>
        </w:numPr>
        <w:tabs>
          <w:tab w:val="left" w:pos="479"/>
        </w:tabs>
        <w:ind w:left="440" w:hanging="280"/>
        <w:jc w:val="both"/>
      </w:pPr>
      <w:r>
        <w:rPr>
          <w:rStyle w:val="TekstpodstawowyZnak"/>
        </w:rPr>
        <w:t xml:space="preserve">Informacja o obowiązującej u Zamawiającego </w:t>
      </w:r>
      <w:r>
        <w:rPr>
          <w:rStyle w:val="TekstpodstawowyZnak"/>
          <w:b/>
          <w:bCs/>
          <w:i/>
          <w:iCs/>
        </w:rPr>
        <w:t>Wewnętrznej procedurze dokonywania zgłoszeń naruszeń prawa i podejmowania działań następczych</w:t>
      </w:r>
      <w:r>
        <w:rPr>
          <w:rStyle w:val="TekstpodstawowyZnak"/>
        </w:rPr>
        <w:t xml:space="preserve"> znajduje się na jego stronie internetowej pod adresem: https:// muzeum.sacz.pl/naruszenia/. Wykonawca oświadcza, że zapoznał się z tą procedurą i jest ona dla niego zrozumiała.</w:t>
      </w:r>
    </w:p>
    <w:p w14:paraId="6A8F3B30" w14:textId="77777777" w:rsidR="007E24B1" w:rsidRDefault="000039AA">
      <w:pPr>
        <w:pStyle w:val="Tekstpodstawowy"/>
        <w:numPr>
          <w:ilvl w:val="0"/>
          <w:numId w:val="39"/>
        </w:numPr>
        <w:tabs>
          <w:tab w:val="left" w:pos="493"/>
        </w:tabs>
        <w:ind w:left="440" w:hanging="280"/>
        <w:jc w:val="both"/>
      </w:pPr>
      <w:r>
        <w:rPr>
          <w:rStyle w:val="TekstpodstawowyZnak"/>
        </w:rPr>
        <w:t>Wszelkie spory, mogące wyniknąć z tytułu niniejszej umowy, będą rozstrzygane przez sąd właściwy miejscowo dla siedziby Zamawiającego.</w:t>
      </w:r>
    </w:p>
    <w:p w14:paraId="13DE7F99" w14:textId="77777777" w:rsidR="007E24B1" w:rsidRDefault="000039AA">
      <w:pPr>
        <w:pStyle w:val="Tekstpodstawowy"/>
        <w:numPr>
          <w:ilvl w:val="0"/>
          <w:numId w:val="39"/>
        </w:numPr>
        <w:tabs>
          <w:tab w:val="left" w:pos="491"/>
        </w:tabs>
        <w:spacing w:after="280"/>
        <w:ind w:firstLine="160"/>
      </w:pPr>
      <w:r>
        <w:rPr>
          <w:rStyle w:val="TekstpodstawowyZnak"/>
        </w:rPr>
        <w:t>W sprawach nieuregulowanych niniejszą umową stosuje się przepisy prawa polskiego.</w:t>
      </w:r>
    </w:p>
    <w:p w14:paraId="59D1DE48" w14:textId="77777777" w:rsidR="007E24B1" w:rsidRDefault="007E24B1">
      <w:pPr>
        <w:pStyle w:val="Heading10"/>
        <w:keepNext/>
        <w:keepLines/>
        <w:numPr>
          <w:ilvl w:val="0"/>
          <w:numId w:val="29"/>
        </w:numPr>
      </w:pPr>
      <w:bookmarkStart w:id="12" w:name="bookmark31"/>
      <w:bookmarkEnd w:id="12"/>
    </w:p>
    <w:p w14:paraId="634957DB" w14:textId="77777777" w:rsidR="007E24B1" w:rsidRDefault="000039AA">
      <w:pPr>
        <w:pStyle w:val="Tekstpodstawowy"/>
        <w:spacing w:after="280"/>
        <w:ind w:left="160"/>
        <w:jc w:val="both"/>
      </w:pPr>
      <w:r>
        <w:rPr>
          <w:rStyle w:val="TekstpodstawowyZnak"/>
        </w:rPr>
        <w:t>Umowa została sporządzona w czterech jednobrzmiących egzemplarzach, z których jeden otrzymuje Wykonawca, a trzy Zamawiający.</w:t>
      </w:r>
    </w:p>
    <w:p w14:paraId="0FBC5563" w14:textId="77777777" w:rsidR="007E24B1" w:rsidRDefault="000039AA">
      <w:pPr>
        <w:pStyle w:val="Tekstpodstawowy"/>
        <w:ind w:firstLine="600"/>
      </w:pPr>
      <w:r>
        <w:rPr>
          <w:rStyle w:val="TekstpodstawowyZnak"/>
        </w:rPr>
        <w:t>Załączniki:</w:t>
      </w:r>
    </w:p>
    <w:p w14:paraId="47246EDC" w14:textId="77777777" w:rsidR="007E24B1" w:rsidRDefault="000039AA">
      <w:pPr>
        <w:pStyle w:val="Tekstpodstawowy"/>
        <w:numPr>
          <w:ilvl w:val="0"/>
          <w:numId w:val="40"/>
        </w:numPr>
        <w:tabs>
          <w:tab w:val="left" w:pos="833"/>
        </w:tabs>
        <w:ind w:firstLine="600"/>
        <w:jc w:val="both"/>
      </w:pPr>
      <w:r>
        <w:rPr>
          <w:rStyle w:val="TekstpodstawowyZnak"/>
        </w:rPr>
        <w:t>Kosztorys ofertowy</w:t>
      </w:r>
    </w:p>
    <w:p w14:paraId="5BBDDB17" w14:textId="77777777" w:rsidR="007E24B1" w:rsidRDefault="000039AA">
      <w:pPr>
        <w:pStyle w:val="Tekstpodstawowy"/>
        <w:numPr>
          <w:ilvl w:val="0"/>
          <w:numId w:val="40"/>
        </w:numPr>
        <w:tabs>
          <w:tab w:val="left" w:pos="833"/>
        </w:tabs>
        <w:spacing w:after="280"/>
        <w:ind w:firstLine="600"/>
        <w:jc w:val="both"/>
      </w:pPr>
      <w:r>
        <w:rPr>
          <w:rStyle w:val="TekstpodstawowyZnak"/>
        </w:rPr>
        <w:t>Opis przedmiotu zamówienia</w:t>
      </w:r>
    </w:p>
    <w:p w14:paraId="1D8AF426" w14:textId="77777777" w:rsidR="007E24B1" w:rsidRDefault="000039AA">
      <w:pPr>
        <w:pStyle w:val="Tekstpodstawowy"/>
        <w:spacing w:after="280"/>
        <w:ind w:firstLine="820"/>
        <w:jc w:val="both"/>
      </w:pPr>
      <w:r>
        <w:rPr>
          <w:noProof/>
        </w:rPr>
        <mc:AlternateContent>
          <mc:Choice Requires="wps">
            <w:drawing>
              <wp:anchor distT="0" distB="0" distL="114300" distR="114300" simplePos="0" relativeHeight="125829378" behindDoc="0" locked="0" layoutInCell="1" allowOverlap="1" wp14:anchorId="76C513C4" wp14:editId="01944EBA">
                <wp:simplePos x="0" y="0"/>
                <wp:positionH relativeFrom="page">
                  <wp:posOffset>5568950</wp:posOffset>
                </wp:positionH>
                <wp:positionV relativeFrom="paragraph">
                  <wp:posOffset>12700</wp:posOffset>
                </wp:positionV>
                <wp:extent cx="801370" cy="201295"/>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801370" cy="201295"/>
                        </a:xfrm>
                        <a:prstGeom prst="rect">
                          <a:avLst/>
                        </a:prstGeom>
                        <a:noFill/>
                      </wps:spPr>
                      <wps:txbx>
                        <w:txbxContent>
                          <w:p w14:paraId="719CBD5C" w14:textId="77777777" w:rsidR="007E24B1" w:rsidRDefault="000039AA">
                            <w:pPr>
                              <w:pStyle w:val="Tekstpodstawowy"/>
                            </w:pPr>
                            <w:r>
                              <w:rPr>
                                <w:rStyle w:val="TekstpodstawowyZnak"/>
                                <w:b/>
                                <w:bCs/>
                                <w:i/>
                                <w:iCs/>
                              </w:rPr>
                              <w:t>Wykonawca</w:t>
                            </w:r>
                          </w:p>
                        </w:txbxContent>
                      </wps:txbx>
                      <wps:bodyPr wrap="none" lIns="0" tIns="0" rIns="0" bIns="0"/>
                    </wps:wsp>
                  </a:graphicData>
                </a:graphic>
              </wp:anchor>
            </w:drawing>
          </mc:Choice>
          <mc:Fallback>
            <w:pict>
              <v:shapetype w14:anchorId="76C513C4" id="_x0000_t202" coordsize="21600,21600" o:spt="202" path="m,l,21600r21600,l21600,xe">
                <v:stroke joinstyle="miter"/>
                <v:path gradientshapeok="t" o:connecttype="rect"/>
              </v:shapetype>
              <v:shape id="Shape 7" o:spid="_x0000_s1026" type="#_x0000_t202" style="position:absolute;left:0;text-align:left;margin-left:438.5pt;margin-top:1pt;width:63.1pt;height:15.8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" filled="f" stroked="f">
                <v:textbox inset="0,0,0,0">
                  <w:txbxContent>
                    <w:p w14:paraId="719CBD5C" w14:textId="77777777" w:rsidR="007E24B1" w:rsidRDefault="000039AA">
                      <w:pPr>
                        <w:pStyle w:val="Tekstpodstawowy"/>
                      </w:pPr>
                      <w:r>
                        <w:rPr>
                          <w:rStyle w:val="TekstpodstawowyZnak"/>
                          <w:b/>
                          <w:bCs/>
                          <w:i/>
                          <w:iCs/>
                        </w:rPr>
                        <w:t>Wykonawca</w:t>
                      </w:r>
                    </w:p>
                  </w:txbxContent>
                </v:textbox>
                <w10:wrap type="square" side="left" anchorx="page"/>
              </v:shape>
            </w:pict>
          </mc:Fallback>
        </mc:AlternateContent>
      </w:r>
      <w:r>
        <w:rPr>
          <w:rStyle w:val="TekstpodstawowyZnak"/>
          <w:b/>
          <w:bCs/>
          <w:i/>
          <w:iCs/>
        </w:rPr>
        <w:t>Zamawiający</w:t>
      </w:r>
    </w:p>
    <w:sectPr w:rsidR="007E24B1">
      <w:headerReference w:type="default" r:id="rId10"/>
      <w:pgSz w:w="11900" w:h="16840"/>
      <w:pgMar w:top="1426" w:right="806" w:bottom="1613" w:left="855" w:header="0" w:footer="1185" w:gutter="0"/>
      <w:pgNumType w:start="1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CB671" w14:textId="77777777" w:rsidR="0083238C" w:rsidRDefault="0083238C">
      <w:r>
        <w:separator/>
      </w:r>
    </w:p>
  </w:endnote>
  <w:endnote w:type="continuationSeparator" w:id="0">
    <w:p w14:paraId="1118C368" w14:textId="77777777" w:rsidR="0083238C" w:rsidRDefault="00832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B0F00" w14:textId="77777777" w:rsidR="0083238C" w:rsidRDefault="0083238C"/>
  </w:footnote>
  <w:footnote w:type="continuationSeparator" w:id="0">
    <w:p w14:paraId="740B6593" w14:textId="77777777" w:rsidR="0083238C" w:rsidRDefault="008323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90387" w14:textId="77777777" w:rsidR="007E24B1" w:rsidRDefault="000039AA">
    <w:pPr>
      <w:spacing w:line="1" w:lineRule="exact"/>
    </w:pPr>
    <w:r>
      <w:rPr>
        <w:noProof/>
      </w:rPr>
      <mc:AlternateContent>
        <mc:Choice Requires="wps">
          <w:drawing>
            <wp:anchor distT="0" distB="0" distL="0" distR="0" simplePos="0" relativeHeight="62914696" behindDoc="1" locked="0" layoutInCell="1" allowOverlap="1" wp14:anchorId="27128CD5" wp14:editId="0DB19B3A">
              <wp:simplePos x="0" y="0"/>
              <wp:positionH relativeFrom="page">
                <wp:posOffset>3697605</wp:posOffset>
              </wp:positionH>
              <wp:positionV relativeFrom="page">
                <wp:posOffset>485140</wp:posOffset>
              </wp:positionV>
              <wp:extent cx="30480" cy="85090"/>
              <wp:effectExtent l="0" t="0" r="0" b="0"/>
              <wp:wrapNone/>
              <wp:docPr id="9" name="Shape 9"/>
              <wp:cNvGraphicFramePr/>
              <a:graphic xmlns:a="http://schemas.openxmlformats.org/drawingml/2006/main">
                <a:graphicData uri="http://schemas.microsoft.com/office/word/2010/wordprocessingShape">
                  <wps:wsp>
                    <wps:cNvSpPr txBox="1"/>
                    <wps:spPr>
                      <a:xfrm>
                        <a:off x="0" y="0"/>
                        <a:ext cx="30480" cy="85090"/>
                      </a:xfrm>
                      <a:prstGeom prst="rect">
                        <a:avLst/>
                      </a:prstGeom>
                      <a:noFill/>
                    </wps:spPr>
                    <wps:txbx>
                      <w:txbxContent>
                        <w:p w14:paraId="62CA6F3C" w14:textId="77777777" w:rsidR="007E24B1" w:rsidRDefault="000039AA">
                          <w:pPr>
                            <w:pStyle w:val="Headerorfooter20"/>
                          </w:pPr>
                          <w:r>
                            <w:rPr>
                              <w:rStyle w:val="Headerorfooter2"/>
                            </w:rPr>
                            <w:t>1</w:t>
                          </w:r>
                        </w:p>
                      </w:txbxContent>
                    </wps:txbx>
                    <wps:bodyPr wrap="none" lIns="0" tIns="0" rIns="0" bIns="0">
                      <a:spAutoFit/>
                    </wps:bodyPr>
                  </wps:wsp>
                </a:graphicData>
              </a:graphic>
            </wp:anchor>
          </w:drawing>
        </mc:Choice>
        <mc:Fallback>
          <w:pict>
            <v:shapetype w14:anchorId="27128CD5" id="_x0000_t202" coordsize="21600,21600" o:spt="202" path="m,l,21600r21600,l21600,xe">
              <v:stroke joinstyle="miter"/>
              <v:path gradientshapeok="t" o:connecttype="rect"/>
            </v:shapetype>
            <v:shape id="Shape 9" o:spid="_x0000_s1027" type="#_x0000_t202" style="position:absolute;margin-left:291.15pt;margin-top:38.2pt;width:2.4pt;height:6.7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" filled="f" stroked="f">
              <v:textbox style="mso-fit-shape-to-text:t" inset="0,0,0,0">
                <w:txbxContent>
                  <w:p w14:paraId="62CA6F3C" w14:textId="77777777" w:rsidR="007E24B1" w:rsidRDefault="000039AA">
                    <w:pPr>
                      <w:pStyle w:val="Headerorfooter20"/>
                    </w:pPr>
                    <w:r>
                      <w:rPr>
                        <w:rStyle w:val="Headerorfooter2"/>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06A22"/>
    <w:multiLevelType w:val="multilevel"/>
    <w:tmpl w:val="DC8CA38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957514"/>
    <w:multiLevelType w:val="multilevel"/>
    <w:tmpl w:val="C1B2674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60724"/>
    <w:multiLevelType w:val="multilevel"/>
    <w:tmpl w:val="257ECA4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6C1771"/>
    <w:multiLevelType w:val="multilevel"/>
    <w:tmpl w:val="F9CEECCC"/>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F24187"/>
    <w:multiLevelType w:val="multilevel"/>
    <w:tmpl w:val="2B8E4372"/>
    <w:lvl w:ilvl="0">
      <w:start w:val="1"/>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0D4036"/>
    <w:multiLevelType w:val="multilevel"/>
    <w:tmpl w:val="415CECD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A31857"/>
    <w:multiLevelType w:val="multilevel"/>
    <w:tmpl w:val="0C06A20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A66B3E"/>
    <w:multiLevelType w:val="multilevel"/>
    <w:tmpl w:val="DCA8B39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653FC2"/>
    <w:multiLevelType w:val="multilevel"/>
    <w:tmpl w:val="71483954"/>
    <w:lvl w:ilvl="0">
      <w:start w:val="9"/>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A84DA5"/>
    <w:multiLevelType w:val="multilevel"/>
    <w:tmpl w:val="E780D37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BA7824"/>
    <w:multiLevelType w:val="multilevel"/>
    <w:tmpl w:val="AA44888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706E93"/>
    <w:multiLevelType w:val="multilevel"/>
    <w:tmpl w:val="7A6049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AE0D6D"/>
    <w:multiLevelType w:val="multilevel"/>
    <w:tmpl w:val="7F08C40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9F7910"/>
    <w:multiLevelType w:val="multilevel"/>
    <w:tmpl w:val="6A7C8A22"/>
    <w:lvl w:ilvl="0">
      <w:start w:val="4"/>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DA3EF1"/>
    <w:multiLevelType w:val="multilevel"/>
    <w:tmpl w:val="C5D05368"/>
    <w:lvl w:ilvl="0">
      <w:start w:val="5"/>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230870"/>
    <w:multiLevelType w:val="multilevel"/>
    <w:tmpl w:val="BFE8C70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913F4B"/>
    <w:multiLevelType w:val="multilevel"/>
    <w:tmpl w:val="B4304A0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F063B4"/>
    <w:multiLevelType w:val="multilevel"/>
    <w:tmpl w:val="753C214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0156BF"/>
    <w:multiLevelType w:val="multilevel"/>
    <w:tmpl w:val="2A263DA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555CD0"/>
    <w:multiLevelType w:val="multilevel"/>
    <w:tmpl w:val="C7F8272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77D94"/>
    <w:multiLevelType w:val="multilevel"/>
    <w:tmpl w:val="DCE8448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131B24"/>
    <w:multiLevelType w:val="multilevel"/>
    <w:tmpl w:val="C040F0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481982"/>
    <w:multiLevelType w:val="multilevel"/>
    <w:tmpl w:val="ADF2905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8374DD"/>
    <w:multiLevelType w:val="multilevel"/>
    <w:tmpl w:val="0ED08B82"/>
    <w:lvl w:ilvl="0">
      <w:start w:val="1"/>
      <w:numFmt w:val="decimal"/>
      <w:pStyle w:val="1Ustpyznumeracj"/>
      <w:lvlText w:val="%1."/>
      <w:lvlJc w:val="left"/>
      <w:pPr>
        <w:tabs>
          <w:tab w:val="num" w:pos="0"/>
        </w:tabs>
        <w:ind w:left="360" w:hanging="360"/>
      </w:pPr>
      <w:rPr>
        <w:b w:val="0"/>
        <w:i w:val="0"/>
        <w:iCs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44342E81"/>
    <w:multiLevelType w:val="multilevel"/>
    <w:tmpl w:val="9D9E437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290050"/>
    <w:multiLevelType w:val="multilevel"/>
    <w:tmpl w:val="7A2A359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BF423E"/>
    <w:multiLevelType w:val="multilevel"/>
    <w:tmpl w:val="209A19A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A3BF7"/>
    <w:multiLevelType w:val="multilevel"/>
    <w:tmpl w:val="64CC5292"/>
    <w:lvl w:ilvl="0">
      <w:start w:val="1"/>
      <w:numFmt w:val="decimal"/>
      <w:lvlText w:val="%1."/>
      <w:lvlJc w:val="left"/>
      <w:pPr>
        <w:tabs>
          <w:tab w:val="num" w:pos="-4284"/>
        </w:tabs>
        <w:ind w:left="-3564" w:hanging="360"/>
      </w:pPr>
    </w:lvl>
    <w:lvl w:ilvl="1">
      <w:numFmt w:val="decimal"/>
      <w:lvlText w:val=""/>
      <w:lvlJc w:val="left"/>
      <w:pPr>
        <w:tabs>
          <w:tab w:val="num" w:pos="-4284"/>
        </w:tabs>
        <w:ind w:left="-4284" w:firstLine="0"/>
      </w:pPr>
    </w:lvl>
    <w:lvl w:ilvl="2">
      <w:numFmt w:val="decimal"/>
      <w:lvlText w:val=""/>
      <w:lvlJc w:val="left"/>
      <w:pPr>
        <w:tabs>
          <w:tab w:val="num" w:pos="-4284"/>
        </w:tabs>
        <w:ind w:left="-4284" w:firstLine="0"/>
      </w:pPr>
    </w:lvl>
    <w:lvl w:ilvl="3">
      <w:numFmt w:val="decimal"/>
      <w:lvlText w:val=""/>
      <w:lvlJc w:val="left"/>
      <w:pPr>
        <w:tabs>
          <w:tab w:val="num" w:pos="-4284"/>
        </w:tabs>
        <w:ind w:left="-4284" w:firstLine="0"/>
      </w:pPr>
    </w:lvl>
    <w:lvl w:ilvl="4">
      <w:numFmt w:val="decimal"/>
      <w:lvlText w:val=""/>
      <w:lvlJc w:val="left"/>
      <w:pPr>
        <w:tabs>
          <w:tab w:val="num" w:pos="-4284"/>
        </w:tabs>
        <w:ind w:left="-4284" w:firstLine="0"/>
      </w:pPr>
    </w:lvl>
    <w:lvl w:ilvl="5">
      <w:numFmt w:val="decimal"/>
      <w:lvlText w:val=""/>
      <w:lvlJc w:val="left"/>
      <w:pPr>
        <w:tabs>
          <w:tab w:val="num" w:pos="-4284"/>
        </w:tabs>
        <w:ind w:left="-4284" w:firstLine="0"/>
      </w:pPr>
    </w:lvl>
    <w:lvl w:ilvl="6">
      <w:numFmt w:val="decimal"/>
      <w:lvlText w:val=""/>
      <w:lvlJc w:val="left"/>
      <w:pPr>
        <w:tabs>
          <w:tab w:val="num" w:pos="-4284"/>
        </w:tabs>
        <w:ind w:left="-4284" w:firstLine="0"/>
      </w:pPr>
    </w:lvl>
    <w:lvl w:ilvl="7">
      <w:numFmt w:val="decimal"/>
      <w:lvlText w:val=""/>
      <w:lvlJc w:val="left"/>
      <w:pPr>
        <w:tabs>
          <w:tab w:val="num" w:pos="-4284"/>
        </w:tabs>
        <w:ind w:left="-4284" w:firstLine="0"/>
      </w:pPr>
    </w:lvl>
    <w:lvl w:ilvl="8">
      <w:numFmt w:val="decimal"/>
      <w:lvlText w:val=""/>
      <w:lvlJc w:val="left"/>
      <w:pPr>
        <w:tabs>
          <w:tab w:val="num" w:pos="-4284"/>
        </w:tabs>
        <w:ind w:left="-4284" w:firstLine="0"/>
      </w:pPr>
    </w:lvl>
  </w:abstractNum>
  <w:abstractNum w:abstractNumId="28" w15:restartNumberingAfterBreak="0">
    <w:nsid w:val="4BB3504C"/>
    <w:multiLevelType w:val="multilevel"/>
    <w:tmpl w:val="750238E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40346A4"/>
    <w:multiLevelType w:val="multilevel"/>
    <w:tmpl w:val="940038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EA408B"/>
    <w:multiLevelType w:val="multilevel"/>
    <w:tmpl w:val="BE08EA6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9863F7"/>
    <w:multiLevelType w:val="multilevel"/>
    <w:tmpl w:val="91669D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F91416"/>
    <w:multiLevelType w:val="multilevel"/>
    <w:tmpl w:val="78C6D9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EA65E5"/>
    <w:multiLevelType w:val="multilevel"/>
    <w:tmpl w:val="8106652E"/>
    <w:lvl w:ilvl="0">
      <w:start w:val="3"/>
      <w:numFmt w:val="decimal"/>
      <w:lvlText w:val="§ %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BC21F6"/>
    <w:multiLevelType w:val="multilevel"/>
    <w:tmpl w:val="1EE0FC1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C6410A"/>
    <w:multiLevelType w:val="multilevel"/>
    <w:tmpl w:val="970AC034"/>
    <w:lvl w:ilvl="0">
      <w:start w:val="3"/>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E94CF3"/>
    <w:multiLevelType w:val="multilevel"/>
    <w:tmpl w:val="8E4C9108"/>
    <w:lvl w:ilvl="0">
      <w:start w:val="8"/>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2F447E7"/>
    <w:multiLevelType w:val="multilevel"/>
    <w:tmpl w:val="4E60257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5BC7F2B"/>
    <w:multiLevelType w:val="multilevel"/>
    <w:tmpl w:val="C900B73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3452DE"/>
    <w:multiLevelType w:val="multilevel"/>
    <w:tmpl w:val="88EC328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7C92A0B"/>
    <w:multiLevelType w:val="multilevel"/>
    <w:tmpl w:val="5E9E6B3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2D72A2"/>
    <w:multiLevelType w:val="multilevel"/>
    <w:tmpl w:val="21007AF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7"/>
  </w:num>
  <w:num w:numId="3">
    <w:abstractNumId w:val="7"/>
  </w:num>
  <w:num w:numId="4">
    <w:abstractNumId w:val="3"/>
  </w:num>
  <w:num w:numId="5">
    <w:abstractNumId w:val="0"/>
  </w:num>
  <w:num w:numId="6">
    <w:abstractNumId w:val="26"/>
  </w:num>
  <w:num w:numId="7">
    <w:abstractNumId w:val="16"/>
  </w:num>
  <w:num w:numId="8">
    <w:abstractNumId w:val="13"/>
  </w:num>
  <w:num w:numId="9">
    <w:abstractNumId w:val="33"/>
  </w:num>
  <w:num w:numId="10">
    <w:abstractNumId w:val="10"/>
  </w:num>
  <w:num w:numId="11">
    <w:abstractNumId w:val="19"/>
  </w:num>
  <w:num w:numId="12">
    <w:abstractNumId w:val="14"/>
  </w:num>
  <w:num w:numId="13">
    <w:abstractNumId w:val="2"/>
  </w:num>
  <w:num w:numId="14">
    <w:abstractNumId w:val="32"/>
  </w:num>
  <w:num w:numId="15">
    <w:abstractNumId w:val="24"/>
  </w:num>
  <w:num w:numId="16">
    <w:abstractNumId w:val="21"/>
  </w:num>
  <w:num w:numId="17">
    <w:abstractNumId w:val="11"/>
  </w:num>
  <w:num w:numId="18">
    <w:abstractNumId w:val="9"/>
  </w:num>
  <w:num w:numId="19">
    <w:abstractNumId w:val="18"/>
  </w:num>
  <w:num w:numId="20">
    <w:abstractNumId w:val="28"/>
  </w:num>
  <w:num w:numId="21">
    <w:abstractNumId w:val="12"/>
  </w:num>
  <w:num w:numId="22">
    <w:abstractNumId w:val="29"/>
  </w:num>
  <w:num w:numId="23">
    <w:abstractNumId w:val="35"/>
  </w:num>
  <w:num w:numId="24">
    <w:abstractNumId w:val="1"/>
  </w:num>
  <w:num w:numId="25">
    <w:abstractNumId w:val="25"/>
  </w:num>
  <w:num w:numId="26">
    <w:abstractNumId w:val="39"/>
  </w:num>
  <w:num w:numId="27">
    <w:abstractNumId w:val="34"/>
  </w:num>
  <w:num w:numId="28">
    <w:abstractNumId w:val="17"/>
  </w:num>
  <w:num w:numId="29">
    <w:abstractNumId w:val="8"/>
  </w:num>
  <w:num w:numId="30">
    <w:abstractNumId w:val="31"/>
  </w:num>
  <w:num w:numId="31">
    <w:abstractNumId w:val="5"/>
  </w:num>
  <w:num w:numId="32">
    <w:abstractNumId w:val="38"/>
  </w:num>
  <w:num w:numId="33">
    <w:abstractNumId w:val="30"/>
  </w:num>
  <w:num w:numId="34">
    <w:abstractNumId w:val="41"/>
  </w:num>
  <w:num w:numId="35">
    <w:abstractNumId w:val="20"/>
  </w:num>
  <w:num w:numId="36">
    <w:abstractNumId w:val="15"/>
  </w:num>
  <w:num w:numId="37">
    <w:abstractNumId w:val="36"/>
  </w:num>
  <w:num w:numId="38">
    <w:abstractNumId w:val="22"/>
  </w:num>
  <w:num w:numId="39">
    <w:abstractNumId w:val="40"/>
  </w:num>
  <w:num w:numId="40">
    <w:abstractNumId w:val="6"/>
  </w:num>
  <w:num w:numId="41">
    <w:abstractNumId w:val="27"/>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4B1"/>
    <w:rsid w:val="000039AA"/>
    <w:rsid w:val="0002779C"/>
    <w:rsid w:val="00056AD0"/>
    <w:rsid w:val="00177A06"/>
    <w:rsid w:val="001B4539"/>
    <w:rsid w:val="00384F4B"/>
    <w:rsid w:val="006251D2"/>
    <w:rsid w:val="0079496F"/>
    <w:rsid w:val="007C5084"/>
    <w:rsid w:val="007E24B1"/>
    <w:rsid w:val="0083238C"/>
    <w:rsid w:val="00AE124B"/>
    <w:rsid w:val="00C11CEF"/>
    <w:rsid w:val="00E4471C"/>
    <w:rsid w:val="00EA7C21"/>
    <w:rsid w:val="00F013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E0FC0"/>
  <w15:docId w15:val="{252BF37A-6E48-4C18-B02F-AC405BF74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
    <w:name w:val="Body text (2)_"/>
    <w:basedOn w:val="Domylnaczcionkaakapitu"/>
    <w:link w:val="Bodytext20"/>
    <w:rPr>
      <w:rFonts w:ascii="Calibri" w:eastAsia="Calibri" w:hAnsi="Calibri" w:cs="Calibri"/>
      <w:b w:val="0"/>
      <w:bCs w:val="0"/>
      <w:i w:val="0"/>
      <w:iCs w:val="0"/>
      <w:smallCaps w:val="0"/>
      <w:strike w:val="0"/>
      <w:sz w:val="18"/>
      <w:szCs w:val="18"/>
      <w:u w:val="none"/>
      <w:lang w:val="de-DE" w:eastAsia="de-DE" w:bidi="de-DE"/>
    </w:rPr>
  </w:style>
  <w:style w:type="character" w:customStyle="1" w:styleId="TekstpodstawowyZnak">
    <w:name w:val="Tekst podstawowy Znak"/>
    <w:basedOn w:val="Domylnaczcionkaakapitu"/>
    <w:link w:val="Tekstpodstawowy"/>
    <w:rPr>
      <w:rFonts w:ascii="Calibri" w:eastAsia="Calibri" w:hAnsi="Calibri" w:cs="Calibri"/>
      <w:b w:val="0"/>
      <w:bCs w:val="0"/>
      <w:i w:val="0"/>
      <w:iCs w:val="0"/>
      <w:smallCaps w:val="0"/>
      <w:strike w:val="0"/>
      <w:sz w:val="24"/>
      <w:szCs w:val="24"/>
      <w:u w:val="none"/>
    </w:rPr>
  </w:style>
  <w:style w:type="character" w:customStyle="1" w:styleId="Heading1">
    <w:name w:val="Heading #1_"/>
    <w:basedOn w:val="Domylnaczcionkaakapitu"/>
    <w:link w:val="Heading10"/>
    <w:rPr>
      <w:rFonts w:ascii="Calibri" w:eastAsia="Calibri" w:hAnsi="Calibri" w:cs="Calibri"/>
      <w:b/>
      <w:bCs/>
      <w:i w:val="0"/>
      <w:iCs w:val="0"/>
      <w:smallCaps w:val="0"/>
      <w:strike w:val="0"/>
      <w:sz w:val="24"/>
      <w:szCs w:val="24"/>
      <w:u w:val="none"/>
    </w:rPr>
  </w:style>
  <w:style w:type="character" w:customStyle="1" w:styleId="Headerorfooter2">
    <w:name w:val="Header or footer (2)_"/>
    <w:basedOn w:val="Domylnaczcionkaakapitu"/>
    <w:link w:val="Headerorfooter20"/>
    <w:rPr>
      <w:rFonts w:ascii="Times New Roman" w:eastAsia="Times New Roman" w:hAnsi="Times New Roman" w:cs="Times New Roman"/>
      <w:b w:val="0"/>
      <w:bCs w:val="0"/>
      <w:i w:val="0"/>
      <w:iCs w:val="0"/>
      <w:smallCaps w:val="0"/>
      <w:strike w:val="0"/>
      <w:sz w:val="20"/>
      <w:szCs w:val="20"/>
      <w:u w:val="none"/>
    </w:rPr>
  </w:style>
  <w:style w:type="paragraph" w:customStyle="1" w:styleId="Bodytext20">
    <w:name w:val="Body text (2)"/>
    <w:basedOn w:val="Normalny"/>
    <w:link w:val="Bodytext2"/>
    <w:pPr>
      <w:spacing w:after="140"/>
      <w:ind w:left="8540"/>
    </w:pPr>
    <w:rPr>
      <w:rFonts w:ascii="Calibri" w:eastAsia="Calibri" w:hAnsi="Calibri" w:cs="Calibri"/>
      <w:sz w:val="18"/>
      <w:szCs w:val="18"/>
      <w:lang w:val="de-DE" w:eastAsia="de-DE" w:bidi="de-DE"/>
    </w:rPr>
  </w:style>
  <w:style w:type="paragraph" w:styleId="Tekstpodstawowy">
    <w:name w:val="Body Text"/>
    <w:basedOn w:val="Normalny"/>
    <w:link w:val="TekstpodstawowyZnak"/>
    <w:qFormat/>
    <w:rPr>
      <w:rFonts w:ascii="Calibri" w:eastAsia="Calibri" w:hAnsi="Calibri" w:cs="Calibri"/>
    </w:rPr>
  </w:style>
  <w:style w:type="paragraph" w:customStyle="1" w:styleId="Heading10">
    <w:name w:val="Heading #1"/>
    <w:basedOn w:val="Normalny"/>
    <w:link w:val="Heading1"/>
    <w:pPr>
      <w:jc w:val="center"/>
      <w:outlineLvl w:val="0"/>
    </w:pPr>
    <w:rPr>
      <w:rFonts w:ascii="Calibri" w:eastAsia="Calibri" w:hAnsi="Calibri" w:cs="Calibri"/>
      <w:b/>
      <w:bCs/>
    </w:rPr>
  </w:style>
  <w:style w:type="paragraph" w:customStyle="1" w:styleId="Headerorfooter20">
    <w:name w:val="Header or footer (2)"/>
    <w:basedOn w:val="Normalny"/>
    <w:link w:val="Headerorfooter2"/>
    <w:rPr>
      <w:rFonts w:ascii="Times New Roman" w:eastAsia="Times New Roman" w:hAnsi="Times New Roman" w:cs="Times New Roman"/>
      <w:sz w:val="20"/>
      <w:szCs w:val="20"/>
    </w:rPr>
  </w:style>
  <w:style w:type="character" w:customStyle="1" w:styleId="1UstpyznumeracjZnak">
    <w:name w:val="1. Ustępy z numeracją Znak"/>
    <w:link w:val="1Ustpyznumeracj"/>
    <w:qFormat/>
    <w:rsid w:val="001B4539"/>
    <w:rPr>
      <w:rFonts w:ascii="Times New Roman" w:eastAsia="Calibri" w:hAnsi="Times New Roman" w:cs="Times New Roman"/>
      <w:bCs/>
      <w:color w:val="00000A"/>
      <w:sz w:val="22"/>
      <w:szCs w:val="22"/>
    </w:rPr>
  </w:style>
  <w:style w:type="paragraph" w:customStyle="1" w:styleId="1Ustpyznumeracj">
    <w:name w:val="1. Ustępy z numeracją"/>
    <w:basedOn w:val="Akapitzlist"/>
    <w:link w:val="1UstpyznumeracjZnak"/>
    <w:qFormat/>
    <w:rsid w:val="001B4539"/>
    <w:pPr>
      <w:numPr>
        <w:numId w:val="42"/>
      </w:numPr>
      <w:tabs>
        <w:tab w:val="left" w:pos="426"/>
      </w:tabs>
      <w:suppressAutoHyphens/>
      <w:spacing w:after="200" w:line="360" w:lineRule="auto"/>
      <w:jc w:val="both"/>
    </w:pPr>
    <w:rPr>
      <w:rFonts w:ascii="Times New Roman" w:eastAsia="Calibri" w:hAnsi="Times New Roman" w:cs="Times New Roman"/>
      <w:bCs/>
      <w:color w:val="00000A"/>
      <w:sz w:val="22"/>
      <w:szCs w:val="22"/>
    </w:rPr>
  </w:style>
  <w:style w:type="paragraph" w:styleId="Akapitzlist">
    <w:name w:val="List Paragraph"/>
    <w:basedOn w:val="Normalny"/>
    <w:uiPriority w:val="34"/>
    <w:qFormat/>
    <w:rsid w:val="001B45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podatki.gov.pl/wykaz-podatnikow-vat-wyszukiwarka" TargetMode="External"/><Relationship Id="rId3" Type="http://schemas.openxmlformats.org/officeDocument/2006/relationships/settings" Target="settings.xml"/><Relationship Id="rId7" Type="http://schemas.openxmlformats.org/officeDocument/2006/relationships/hyperlink" Target="https://www.podatki.gov.pl/wykaz-podatnikow-vat-wyszukiwark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uzeum.sacz.pl/ochrona%20danych%20osobow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5382</Words>
  <Characters>32297</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dc:creator>
  <cp:keywords/>
  <cp:lastModifiedBy>b.homoncik</cp:lastModifiedBy>
  <cp:revision>4</cp:revision>
  <dcterms:created xsi:type="dcterms:W3CDTF">2025-11-21T14:08:00Z</dcterms:created>
  <dcterms:modified xsi:type="dcterms:W3CDTF">2025-11-21T17:02:00Z</dcterms:modified>
</cp:coreProperties>
</file>